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A6A" w:rsidRDefault="00CA3917" w:rsidP="00872A6A">
      <w:pPr>
        <w:pStyle w:val="a7"/>
        <w:jc w:val="right"/>
      </w:pPr>
      <w:r>
        <w:t>ПР</w:t>
      </w:r>
      <w:r w:rsidR="00872A6A">
        <w:t>ОЕКТ</w:t>
      </w:r>
    </w:p>
    <w:p w:rsidR="00872A6A" w:rsidRDefault="001B48A7" w:rsidP="00872A6A">
      <w:pPr>
        <w:pStyle w:val="a7"/>
        <w:jc w:val="right"/>
      </w:pPr>
      <w:proofErr w:type="gramStart"/>
      <w:r>
        <w:t>внесен</w:t>
      </w:r>
      <w:proofErr w:type="gramEnd"/>
      <w:r>
        <w:t xml:space="preserve">  Председателем Муниципального Совета</w:t>
      </w:r>
    </w:p>
    <w:p w:rsidR="001B48A7" w:rsidRDefault="001B48A7" w:rsidP="00872A6A">
      <w:pPr>
        <w:pStyle w:val="a7"/>
        <w:jc w:val="right"/>
      </w:pPr>
      <w:proofErr w:type="spellStart"/>
      <w:r>
        <w:t>Тутаевского</w:t>
      </w:r>
      <w:proofErr w:type="spellEnd"/>
      <w:r>
        <w:t xml:space="preserve">  муниципального  района</w:t>
      </w:r>
    </w:p>
    <w:p w:rsidR="00872A6A" w:rsidRDefault="001B48A7" w:rsidP="00872A6A">
      <w:pPr>
        <w:pStyle w:val="a7"/>
        <w:jc w:val="right"/>
      </w:pPr>
      <w:r>
        <w:t xml:space="preserve">В.А. </w:t>
      </w:r>
      <w:proofErr w:type="spellStart"/>
      <w:r>
        <w:t>Кудричевым</w:t>
      </w:r>
      <w:proofErr w:type="spellEnd"/>
    </w:p>
    <w:p w:rsidR="00872A6A" w:rsidRDefault="00872A6A" w:rsidP="00872A6A">
      <w:pPr>
        <w:pStyle w:val="a7"/>
        <w:jc w:val="right"/>
      </w:pPr>
    </w:p>
    <w:p w:rsidR="00872A6A" w:rsidRDefault="00872A6A" w:rsidP="00872A6A">
      <w:pPr>
        <w:pStyle w:val="a7"/>
        <w:jc w:val="right"/>
      </w:pPr>
      <w:r>
        <w:t>____________________</w:t>
      </w:r>
    </w:p>
    <w:p w:rsidR="00872A6A" w:rsidRDefault="00872A6A" w:rsidP="00872A6A">
      <w:pPr>
        <w:pStyle w:val="a7"/>
      </w:pPr>
      <w:r>
        <w:t xml:space="preserve">                                                                                                              (подпись)</w:t>
      </w:r>
    </w:p>
    <w:p w:rsidR="00872A6A" w:rsidRDefault="00872A6A" w:rsidP="00872A6A">
      <w:pPr>
        <w:pStyle w:val="a7"/>
        <w:rPr>
          <w:sz w:val="40"/>
          <w:szCs w:val="24"/>
        </w:rPr>
      </w:pPr>
      <w:r>
        <w:t xml:space="preserve">                                                                                      «____»___________2016</w:t>
      </w:r>
    </w:p>
    <w:p w:rsidR="00872A6A" w:rsidRDefault="00872A6A" w:rsidP="00872A6A">
      <w:pPr>
        <w:pStyle w:val="1"/>
        <w:numPr>
          <w:ilvl w:val="0"/>
          <w:numId w:val="0"/>
        </w:numPr>
        <w:jc w:val="center"/>
        <w:rPr>
          <w:rFonts w:ascii="Times New Roman" w:hAnsi="Times New Roman" w:cs="Times New Roman"/>
        </w:rPr>
      </w:pPr>
      <w:r>
        <w:rPr>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Тутаев3_чернобел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872A6A" w:rsidRDefault="00872A6A" w:rsidP="00872A6A">
      <w:pPr>
        <w:pStyle w:val="1"/>
        <w:numPr>
          <w:ilvl w:val="0"/>
          <w:numId w:val="0"/>
        </w:numPr>
        <w:jc w:val="center"/>
        <w:rPr>
          <w:b w:val="0"/>
          <w:sz w:val="28"/>
        </w:rPr>
      </w:pPr>
      <w:r>
        <w:rPr>
          <w:b w:val="0"/>
          <w:sz w:val="28"/>
        </w:rPr>
        <w:t>Муниципальный Совет</w:t>
      </w:r>
    </w:p>
    <w:p w:rsidR="00872A6A" w:rsidRDefault="00872A6A" w:rsidP="00872A6A">
      <w:pPr>
        <w:pStyle w:val="1"/>
        <w:numPr>
          <w:ilvl w:val="0"/>
          <w:numId w:val="0"/>
        </w:numPr>
        <w:rPr>
          <w:b w:val="0"/>
          <w:sz w:val="24"/>
        </w:rPr>
      </w:pPr>
      <w:r>
        <w:rPr>
          <w:b w:val="0"/>
          <w:sz w:val="28"/>
        </w:rPr>
        <w:t xml:space="preserve">                           </w:t>
      </w:r>
      <w:proofErr w:type="spellStart"/>
      <w:r>
        <w:rPr>
          <w:b w:val="0"/>
          <w:sz w:val="28"/>
        </w:rPr>
        <w:t>Тутаевского</w:t>
      </w:r>
      <w:proofErr w:type="spellEnd"/>
      <w:r>
        <w:rPr>
          <w:b w:val="0"/>
          <w:sz w:val="28"/>
        </w:rPr>
        <w:t xml:space="preserve"> муниципального района</w:t>
      </w:r>
    </w:p>
    <w:p w:rsidR="00872A6A" w:rsidRDefault="00872A6A" w:rsidP="00872A6A">
      <w:pPr>
        <w:pStyle w:val="1"/>
        <w:numPr>
          <w:ilvl w:val="0"/>
          <w:numId w:val="0"/>
        </w:numPr>
        <w:rPr>
          <w:b w:val="0"/>
          <w:sz w:val="48"/>
        </w:rPr>
      </w:pPr>
      <w:r>
        <w:rPr>
          <w:b w:val="0"/>
          <w:bCs w:val="0"/>
          <w:sz w:val="48"/>
        </w:rPr>
        <w:t xml:space="preserve">                         РЕШЕНИЕ</w:t>
      </w:r>
    </w:p>
    <w:p w:rsidR="00872A6A" w:rsidRDefault="00872A6A" w:rsidP="00872A6A">
      <w:pPr>
        <w:jc w:val="center"/>
        <w:rPr>
          <w:b/>
          <w:sz w:val="24"/>
        </w:rPr>
      </w:pPr>
    </w:p>
    <w:p w:rsidR="00872A6A" w:rsidRDefault="00872A6A" w:rsidP="00872A6A">
      <w:pPr>
        <w:rPr>
          <w:b/>
        </w:rPr>
      </w:pPr>
      <w:r>
        <w:rPr>
          <w:b/>
        </w:rPr>
        <w:t>от___________________ № ___</w:t>
      </w:r>
      <w:proofErr w:type="gramStart"/>
      <w:r>
        <w:rPr>
          <w:b/>
        </w:rPr>
        <w:t>_-</w:t>
      </w:r>
      <w:proofErr w:type="gramEnd"/>
      <w:r>
        <w:rPr>
          <w:b/>
        </w:rPr>
        <w:t>г</w:t>
      </w:r>
    </w:p>
    <w:p w:rsidR="00872A6A" w:rsidRDefault="00872A6A" w:rsidP="00872A6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872A6A" w:rsidRDefault="00872A6A" w:rsidP="00872A6A">
      <w:pPr>
        <w:pStyle w:val="c2"/>
        <w:spacing w:before="0" w:beforeAutospacing="0" w:after="0" w:afterAutospacing="0"/>
        <w:rPr>
          <w:rFonts w:ascii="Times New Roman" w:eastAsia="Times New Roman" w:hAnsi="Times New Roman" w:cs="Times New Roman"/>
          <w:bCs w:val="0"/>
        </w:rPr>
      </w:pPr>
    </w:p>
    <w:p w:rsidR="00872A6A" w:rsidRDefault="00872A6A" w:rsidP="00872A6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872A6A" w:rsidRDefault="00872A6A" w:rsidP="00872A6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872A6A" w:rsidRDefault="00872A6A" w:rsidP="00872A6A">
      <w:pPr>
        <w:pStyle w:val="c2"/>
        <w:spacing w:before="0" w:beforeAutospacing="0" w:after="0" w:afterAutospacing="0"/>
        <w:rPr>
          <w:rFonts w:ascii="Times New Roman" w:eastAsia="Times New Roman" w:hAnsi="Times New Roman" w:cs="Times New Roman"/>
          <w:bCs w:val="0"/>
        </w:rPr>
      </w:pPr>
      <w:proofErr w:type="spellStart"/>
      <w:r>
        <w:rPr>
          <w:rFonts w:ascii="Times New Roman" w:eastAsia="Times New Roman" w:hAnsi="Times New Roman" w:cs="Times New Roman"/>
          <w:bCs w:val="0"/>
        </w:rPr>
        <w:t>Тутаевского</w:t>
      </w:r>
      <w:proofErr w:type="spellEnd"/>
      <w:r>
        <w:rPr>
          <w:rFonts w:ascii="Times New Roman" w:eastAsia="Times New Roman" w:hAnsi="Times New Roman" w:cs="Times New Roman"/>
          <w:bCs w:val="0"/>
        </w:rPr>
        <w:t xml:space="preserve"> муниципального района</w:t>
      </w:r>
    </w:p>
    <w:p w:rsidR="00872A6A" w:rsidRDefault="00872A6A" w:rsidP="00872A6A">
      <w:pPr>
        <w:pStyle w:val="c2"/>
        <w:spacing w:before="0" w:beforeAutospacing="0" w:after="0" w:afterAutospacing="0"/>
      </w:pPr>
      <w:r>
        <w:rPr>
          <w:rFonts w:ascii="Times New Roman" w:eastAsia="Times New Roman" w:hAnsi="Times New Roman" w:cs="Times New Roman"/>
          <w:bCs w:val="0"/>
        </w:rPr>
        <w:t>_________________</w:t>
      </w:r>
    </w:p>
    <w:p w:rsidR="00872A6A" w:rsidRDefault="00872A6A" w:rsidP="00872A6A">
      <w:pPr>
        <w:pStyle w:val="a7"/>
        <w:jc w:val="left"/>
      </w:pPr>
    </w:p>
    <w:p w:rsidR="00872A6A" w:rsidRDefault="00872A6A" w:rsidP="00872A6A">
      <w:pPr>
        <w:rPr>
          <w:szCs w:val="28"/>
        </w:rPr>
      </w:pPr>
      <w:r>
        <w:rPr>
          <w:szCs w:val="28"/>
        </w:rPr>
        <w:t xml:space="preserve">Об </w:t>
      </w:r>
      <w:r w:rsidR="00160C7A">
        <w:rPr>
          <w:szCs w:val="28"/>
        </w:rPr>
        <w:t xml:space="preserve"> </w:t>
      </w:r>
      <w:r>
        <w:rPr>
          <w:szCs w:val="28"/>
        </w:rPr>
        <w:t xml:space="preserve">утверждении </w:t>
      </w:r>
      <w:r w:rsidR="00160C7A">
        <w:rPr>
          <w:szCs w:val="28"/>
        </w:rPr>
        <w:t xml:space="preserve"> </w:t>
      </w:r>
      <w:r>
        <w:rPr>
          <w:szCs w:val="28"/>
        </w:rPr>
        <w:t xml:space="preserve">Положения </w:t>
      </w:r>
      <w:r w:rsidR="00160C7A">
        <w:rPr>
          <w:szCs w:val="28"/>
        </w:rPr>
        <w:t xml:space="preserve"> </w:t>
      </w:r>
      <w:r>
        <w:rPr>
          <w:szCs w:val="28"/>
        </w:rPr>
        <w:t xml:space="preserve">о </w:t>
      </w:r>
      <w:r w:rsidR="00160C7A">
        <w:rPr>
          <w:szCs w:val="28"/>
        </w:rPr>
        <w:t xml:space="preserve"> </w:t>
      </w:r>
      <w:r>
        <w:rPr>
          <w:szCs w:val="28"/>
        </w:rPr>
        <w:t>порядке</w:t>
      </w:r>
      <w:r w:rsidR="00160C7A">
        <w:rPr>
          <w:szCs w:val="28"/>
        </w:rPr>
        <w:t xml:space="preserve">  проведения</w:t>
      </w:r>
    </w:p>
    <w:p w:rsidR="00872A6A" w:rsidRDefault="00160C7A" w:rsidP="00872A6A">
      <w:pPr>
        <w:rPr>
          <w:szCs w:val="28"/>
        </w:rPr>
      </w:pPr>
      <w:r>
        <w:rPr>
          <w:szCs w:val="28"/>
        </w:rPr>
        <w:t>конкурса  по  отбору  кандидатур  на  должность</w:t>
      </w:r>
      <w:r w:rsidR="00FE6E1A">
        <w:rPr>
          <w:szCs w:val="28"/>
        </w:rPr>
        <w:t xml:space="preserve">  Главы</w:t>
      </w:r>
    </w:p>
    <w:p w:rsidR="00872A6A" w:rsidRDefault="00872A6A" w:rsidP="00872A6A">
      <w:pPr>
        <w:rPr>
          <w:szCs w:val="28"/>
        </w:rPr>
      </w:pPr>
      <w:proofErr w:type="spellStart"/>
      <w:r>
        <w:rPr>
          <w:szCs w:val="28"/>
        </w:rPr>
        <w:t>Тутаевского</w:t>
      </w:r>
      <w:proofErr w:type="spellEnd"/>
      <w:r>
        <w:rPr>
          <w:szCs w:val="28"/>
        </w:rPr>
        <w:t xml:space="preserve"> муниципального</w:t>
      </w:r>
      <w:r w:rsidR="00160C7A">
        <w:rPr>
          <w:szCs w:val="28"/>
        </w:rPr>
        <w:t xml:space="preserve"> </w:t>
      </w:r>
      <w:r w:rsidR="002E0BFD">
        <w:rPr>
          <w:szCs w:val="28"/>
        </w:rPr>
        <w:t xml:space="preserve">района  </w:t>
      </w:r>
      <w:r>
        <w:rPr>
          <w:szCs w:val="28"/>
        </w:rPr>
        <w:t xml:space="preserve">  </w:t>
      </w:r>
    </w:p>
    <w:p w:rsidR="00872A6A" w:rsidRDefault="00872A6A" w:rsidP="00872A6A">
      <w:pPr>
        <w:pStyle w:val="21"/>
      </w:pPr>
    </w:p>
    <w:p w:rsidR="00872A6A" w:rsidRDefault="00872A6A" w:rsidP="00872A6A">
      <w:pPr>
        <w:pStyle w:val="21"/>
      </w:pPr>
      <w:r>
        <w:tab/>
        <w:t xml:space="preserve">В соответствии с Федеральным законом от 06.10.2003 № 131-ФЗ «Об общих принципах организации местного самоуправления в Российской Федерации» Муниципальный Совет </w:t>
      </w:r>
      <w:proofErr w:type="spellStart"/>
      <w:r>
        <w:t>Тутаевского</w:t>
      </w:r>
      <w:proofErr w:type="spellEnd"/>
      <w:r>
        <w:t xml:space="preserve"> муниципального района</w:t>
      </w:r>
    </w:p>
    <w:p w:rsidR="00872A6A" w:rsidRDefault="00872A6A" w:rsidP="00872A6A">
      <w:pPr>
        <w:pStyle w:val="21"/>
      </w:pPr>
    </w:p>
    <w:p w:rsidR="00872A6A" w:rsidRDefault="00872A6A" w:rsidP="00872A6A">
      <w:pPr>
        <w:pStyle w:val="21"/>
      </w:pPr>
      <w:r>
        <w:t>РЕШИЛ:</w:t>
      </w:r>
    </w:p>
    <w:p w:rsidR="00872A6A" w:rsidRDefault="00872A6A" w:rsidP="00872A6A">
      <w:pPr>
        <w:pStyle w:val="21"/>
      </w:pPr>
    </w:p>
    <w:p w:rsidR="009172CF" w:rsidRDefault="00872A6A" w:rsidP="00872A6A">
      <w:pPr>
        <w:ind w:left="142" w:firstLine="567"/>
        <w:jc w:val="both"/>
      </w:pPr>
      <w:r>
        <w:t xml:space="preserve">1.Утвердить </w:t>
      </w:r>
      <w:r w:rsidR="001C27A5">
        <w:t xml:space="preserve"> </w:t>
      </w:r>
      <w:r>
        <w:t xml:space="preserve">прилагаемое </w:t>
      </w:r>
      <w:r w:rsidR="001C27A5">
        <w:t xml:space="preserve"> </w:t>
      </w:r>
      <w:r>
        <w:t>Положение</w:t>
      </w:r>
      <w:r w:rsidR="001C27A5">
        <w:t xml:space="preserve"> </w:t>
      </w:r>
      <w:r>
        <w:t xml:space="preserve"> о</w:t>
      </w:r>
      <w:r w:rsidR="001C27A5">
        <w:t xml:space="preserve"> </w:t>
      </w:r>
      <w:r>
        <w:t xml:space="preserve"> порядке проведения</w:t>
      </w:r>
      <w:r w:rsidR="009172CF">
        <w:t xml:space="preserve"> конкурса</w:t>
      </w:r>
    </w:p>
    <w:p w:rsidR="00872A6A" w:rsidRDefault="001C27A5" w:rsidP="009172CF">
      <w:pPr>
        <w:jc w:val="both"/>
        <w:rPr>
          <w:szCs w:val="28"/>
        </w:rPr>
      </w:pPr>
      <w:r>
        <w:t xml:space="preserve">по  отбору  кандидатур  на  должность   Главы </w:t>
      </w:r>
      <w:r w:rsidR="00872A6A">
        <w:t xml:space="preserve"> </w:t>
      </w:r>
      <w:proofErr w:type="spellStart"/>
      <w:r w:rsidR="00872A6A">
        <w:t>Тутаевского</w:t>
      </w:r>
      <w:proofErr w:type="spellEnd"/>
      <w:r w:rsidR="00872A6A">
        <w:t xml:space="preserve"> муниципал</w:t>
      </w:r>
      <w:r>
        <w:t>ьного района</w:t>
      </w:r>
      <w:r w:rsidR="00402D82">
        <w:t>.</w:t>
      </w:r>
    </w:p>
    <w:p w:rsidR="00872A6A" w:rsidRDefault="00872A6A" w:rsidP="00872A6A">
      <w:pPr>
        <w:ind w:left="142" w:firstLine="567"/>
        <w:jc w:val="both"/>
        <w:rPr>
          <w:szCs w:val="28"/>
        </w:rPr>
      </w:pPr>
    </w:p>
    <w:p w:rsidR="00872A6A" w:rsidRDefault="00872A6A" w:rsidP="00872A6A">
      <w:pPr>
        <w:ind w:firstLine="720"/>
        <w:jc w:val="both"/>
        <w:rPr>
          <w:szCs w:val="28"/>
        </w:rPr>
      </w:pPr>
      <w:r>
        <w:rPr>
          <w:szCs w:val="28"/>
        </w:rPr>
        <w:t xml:space="preserve">2. </w:t>
      </w:r>
      <w:proofErr w:type="gramStart"/>
      <w:r>
        <w:rPr>
          <w:szCs w:val="28"/>
        </w:rPr>
        <w:t>Контроль за</w:t>
      </w:r>
      <w:proofErr w:type="gramEnd"/>
      <w:r>
        <w:rPr>
          <w:szCs w:val="28"/>
        </w:rPr>
        <w:t xml:space="preserve"> исполнением настоящего решения возложить на постоянную        комиссию     Муниципального       Совета         </w:t>
      </w:r>
      <w:proofErr w:type="spellStart"/>
      <w:r>
        <w:rPr>
          <w:szCs w:val="28"/>
        </w:rPr>
        <w:t>Тутаевского</w:t>
      </w:r>
      <w:proofErr w:type="spellEnd"/>
    </w:p>
    <w:p w:rsidR="00872A6A" w:rsidRDefault="00872A6A" w:rsidP="00872A6A">
      <w:pPr>
        <w:jc w:val="both"/>
        <w:rPr>
          <w:szCs w:val="28"/>
        </w:rPr>
      </w:pPr>
      <w:r>
        <w:rPr>
          <w:szCs w:val="28"/>
        </w:rPr>
        <w:t>муниципального района по экономической политике и вопросам местного самоуправления (Коротков С.Ю.).</w:t>
      </w:r>
    </w:p>
    <w:p w:rsidR="00872A6A" w:rsidRDefault="00872A6A" w:rsidP="00872A6A">
      <w:pPr>
        <w:jc w:val="both"/>
        <w:rPr>
          <w:szCs w:val="28"/>
        </w:rPr>
      </w:pPr>
    </w:p>
    <w:p w:rsidR="00872A6A" w:rsidRDefault="00872A6A" w:rsidP="00872A6A">
      <w:pPr>
        <w:ind w:firstLine="720"/>
        <w:jc w:val="both"/>
        <w:rPr>
          <w:szCs w:val="28"/>
        </w:rPr>
      </w:pPr>
      <w:r>
        <w:rPr>
          <w:szCs w:val="28"/>
        </w:rPr>
        <w:t xml:space="preserve">3. Настоящее решение  вступает в силу </w:t>
      </w:r>
      <w:r w:rsidR="005943D7">
        <w:rPr>
          <w:szCs w:val="28"/>
        </w:rPr>
        <w:t xml:space="preserve"> </w:t>
      </w:r>
      <w:r>
        <w:rPr>
          <w:szCs w:val="28"/>
        </w:rPr>
        <w:t>после</w:t>
      </w:r>
      <w:r w:rsidR="005943D7">
        <w:rPr>
          <w:szCs w:val="28"/>
        </w:rPr>
        <w:t xml:space="preserve">  вступления в силу решения  Муниципального Совета </w:t>
      </w:r>
      <w:proofErr w:type="spellStart"/>
      <w:r w:rsidR="005943D7">
        <w:rPr>
          <w:szCs w:val="28"/>
        </w:rPr>
        <w:t>Тутаевского</w:t>
      </w:r>
      <w:proofErr w:type="spellEnd"/>
      <w:r w:rsidR="005943D7">
        <w:rPr>
          <w:szCs w:val="28"/>
        </w:rPr>
        <w:t xml:space="preserve">  муниципального  района </w:t>
      </w:r>
      <w:proofErr w:type="gramStart"/>
      <w:r w:rsidR="005943D7">
        <w:rPr>
          <w:szCs w:val="28"/>
        </w:rPr>
        <w:t>от</w:t>
      </w:r>
      <w:proofErr w:type="gramEnd"/>
      <w:r w:rsidR="005943D7">
        <w:rPr>
          <w:szCs w:val="28"/>
        </w:rPr>
        <w:t xml:space="preserve">    № </w:t>
      </w:r>
      <w:r>
        <w:rPr>
          <w:szCs w:val="28"/>
        </w:rPr>
        <w:t xml:space="preserve"> </w:t>
      </w:r>
      <w:r w:rsidR="005943D7">
        <w:rPr>
          <w:szCs w:val="28"/>
        </w:rPr>
        <w:t>«</w:t>
      </w:r>
      <w:proofErr w:type="gramStart"/>
      <w:r w:rsidR="005943D7">
        <w:rPr>
          <w:szCs w:val="28"/>
        </w:rPr>
        <w:t>О</w:t>
      </w:r>
      <w:proofErr w:type="gramEnd"/>
      <w:r w:rsidR="005943D7">
        <w:rPr>
          <w:szCs w:val="28"/>
        </w:rPr>
        <w:t xml:space="preserve">  внесении  изменений  и дополнений  в  Устав </w:t>
      </w:r>
      <w:proofErr w:type="spellStart"/>
      <w:r w:rsidR="005943D7">
        <w:rPr>
          <w:szCs w:val="28"/>
        </w:rPr>
        <w:t>Тутаевского</w:t>
      </w:r>
      <w:proofErr w:type="spellEnd"/>
      <w:r w:rsidR="005943D7">
        <w:rPr>
          <w:szCs w:val="28"/>
        </w:rPr>
        <w:t xml:space="preserve">  муниципального  района», но не  ранее   официального опубликования  настоящего  решения.</w:t>
      </w:r>
    </w:p>
    <w:p w:rsidR="00872A6A" w:rsidRDefault="00872A6A" w:rsidP="00872A6A">
      <w:pPr>
        <w:jc w:val="both"/>
        <w:rPr>
          <w:sz w:val="24"/>
          <w:szCs w:val="24"/>
        </w:rPr>
      </w:pPr>
    </w:p>
    <w:p w:rsidR="00872A6A" w:rsidRDefault="00872A6A" w:rsidP="00872A6A">
      <w:pPr>
        <w:jc w:val="both"/>
        <w:rPr>
          <w:sz w:val="24"/>
          <w:szCs w:val="24"/>
        </w:rPr>
      </w:pPr>
    </w:p>
    <w:p w:rsidR="00872A6A" w:rsidRDefault="00872A6A" w:rsidP="00872A6A">
      <w:pPr>
        <w:jc w:val="both"/>
        <w:rPr>
          <w:sz w:val="24"/>
          <w:szCs w:val="24"/>
        </w:rPr>
      </w:pPr>
    </w:p>
    <w:p w:rsidR="00872A6A" w:rsidRDefault="00872A6A" w:rsidP="00872A6A">
      <w:pPr>
        <w:jc w:val="both"/>
        <w:rPr>
          <w:sz w:val="24"/>
          <w:szCs w:val="24"/>
        </w:rPr>
      </w:pPr>
    </w:p>
    <w:p w:rsidR="00872A6A" w:rsidRDefault="00872A6A" w:rsidP="00872A6A">
      <w:pPr>
        <w:pStyle w:val="a9"/>
        <w:ind w:left="900"/>
        <w:jc w:val="both"/>
        <w:rPr>
          <w:rFonts w:ascii="Times New Roman" w:eastAsia="MS Mincho" w:hAnsi="Times New Roman" w:cs="Times New Roman"/>
          <w:sz w:val="28"/>
        </w:rPr>
      </w:pPr>
      <w:r>
        <w:rPr>
          <w:rFonts w:ascii="Times New Roman" w:eastAsia="MS Mincho" w:hAnsi="Times New Roman" w:cs="Times New Roman"/>
          <w:sz w:val="28"/>
        </w:rPr>
        <w:t>Председатель Муниципального Совета</w:t>
      </w:r>
    </w:p>
    <w:p w:rsidR="00872A6A" w:rsidRDefault="00872A6A" w:rsidP="00872A6A">
      <w:pPr>
        <w:pStyle w:val="a9"/>
        <w:ind w:left="900"/>
        <w:jc w:val="both"/>
        <w:rPr>
          <w:rFonts w:ascii="Times New Roman" w:eastAsia="MS Mincho" w:hAnsi="Times New Roman" w:cs="Times New Roman"/>
          <w:sz w:val="28"/>
        </w:rPr>
      </w:pPr>
      <w:proofErr w:type="spellStart"/>
      <w:r>
        <w:rPr>
          <w:rFonts w:ascii="Times New Roman" w:eastAsia="MS Mincho" w:hAnsi="Times New Roman" w:cs="Times New Roman"/>
          <w:sz w:val="28"/>
        </w:rPr>
        <w:t>Тутаевского</w:t>
      </w:r>
      <w:proofErr w:type="spellEnd"/>
    </w:p>
    <w:p w:rsidR="00872A6A" w:rsidRDefault="00872A6A" w:rsidP="00872A6A">
      <w:pPr>
        <w:pStyle w:val="a9"/>
        <w:ind w:left="900"/>
        <w:jc w:val="both"/>
        <w:rPr>
          <w:rFonts w:ascii="Times New Roman" w:eastAsia="MS Mincho" w:hAnsi="Times New Roman" w:cs="Times New Roman"/>
          <w:sz w:val="28"/>
        </w:rPr>
      </w:pPr>
      <w:r>
        <w:rPr>
          <w:rFonts w:ascii="Times New Roman" w:eastAsia="MS Mincho" w:hAnsi="Times New Roman" w:cs="Times New Roman"/>
          <w:sz w:val="28"/>
        </w:rPr>
        <w:t>муниципального района</w:t>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proofErr w:type="spellStart"/>
      <w:r>
        <w:rPr>
          <w:rFonts w:ascii="Times New Roman" w:eastAsia="MS Mincho" w:hAnsi="Times New Roman" w:cs="Times New Roman"/>
          <w:sz w:val="28"/>
        </w:rPr>
        <w:t>В.А.Кудричев</w:t>
      </w:r>
      <w:proofErr w:type="spellEnd"/>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1C27A5" w:rsidRDefault="001C27A5" w:rsidP="00872A6A">
      <w:pPr>
        <w:pStyle w:val="a9"/>
        <w:ind w:left="900"/>
        <w:jc w:val="both"/>
        <w:rPr>
          <w:rFonts w:ascii="Times New Roman" w:eastAsia="MS Mincho" w:hAnsi="Times New Roman" w:cs="Times New Roman"/>
          <w:sz w:val="28"/>
        </w:rPr>
      </w:pPr>
    </w:p>
    <w:p w:rsidR="00872A6A" w:rsidRDefault="00872A6A" w:rsidP="00872A6A">
      <w:pPr>
        <w:pStyle w:val="a9"/>
        <w:ind w:left="900"/>
        <w:jc w:val="both"/>
        <w:rPr>
          <w:rFonts w:ascii="Times New Roman" w:eastAsia="MS Mincho" w:hAnsi="Times New Roman" w:cs="Times New Roman"/>
          <w:sz w:val="28"/>
        </w:rPr>
      </w:pPr>
    </w:p>
    <w:p w:rsidR="00872A6A" w:rsidRDefault="00872A6A" w:rsidP="00F6517F">
      <w:pPr>
        <w:spacing w:line="228" w:lineRule="auto"/>
        <w:jc w:val="both"/>
        <w:rPr>
          <w:szCs w:val="28"/>
        </w:rPr>
      </w:pPr>
    </w:p>
    <w:p w:rsidR="00FB7843" w:rsidRDefault="00FB7843" w:rsidP="00380478">
      <w:pPr>
        <w:ind w:left="4253"/>
        <w:jc w:val="right"/>
        <w:rPr>
          <w:szCs w:val="28"/>
        </w:rPr>
      </w:pPr>
    </w:p>
    <w:p w:rsidR="00FB7843" w:rsidRDefault="00FB7843" w:rsidP="00380478">
      <w:pPr>
        <w:ind w:left="4253"/>
        <w:jc w:val="right"/>
        <w:rPr>
          <w:szCs w:val="28"/>
        </w:rPr>
      </w:pPr>
    </w:p>
    <w:p w:rsidR="00FB7843" w:rsidRDefault="00FB7843" w:rsidP="00380478">
      <w:pPr>
        <w:ind w:left="4253"/>
        <w:jc w:val="right"/>
        <w:rPr>
          <w:szCs w:val="28"/>
        </w:rPr>
      </w:pPr>
    </w:p>
    <w:p w:rsidR="009D4342" w:rsidRDefault="009D4342" w:rsidP="00380478">
      <w:pPr>
        <w:ind w:left="4253"/>
        <w:jc w:val="right"/>
        <w:rPr>
          <w:szCs w:val="28"/>
        </w:rPr>
      </w:pPr>
    </w:p>
    <w:p w:rsidR="009D4342" w:rsidRDefault="009D4342" w:rsidP="00380478">
      <w:pPr>
        <w:ind w:left="4253"/>
        <w:jc w:val="right"/>
        <w:rPr>
          <w:szCs w:val="28"/>
        </w:rPr>
      </w:pPr>
    </w:p>
    <w:p w:rsidR="009D4342" w:rsidRDefault="009D4342" w:rsidP="00380478">
      <w:pPr>
        <w:ind w:left="4253"/>
        <w:jc w:val="right"/>
        <w:rPr>
          <w:szCs w:val="28"/>
        </w:rPr>
      </w:pPr>
    </w:p>
    <w:p w:rsidR="00FB7843" w:rsidRDefault="00FB7843" w:rsidP="00380478">
      <w:pPr>
        <w:ind w:left="4253"/>
        <w:jc w:val="right"/>
        <w:rPr>
          <w:szCs w:val="28"/>
        </w:rPr>
      </w:pPr>
    </w:p>
    <w:p w:rsidR="00FB7843" w:rsidRDefault="00FB7843" w:rsidP="00380478">
      <w:pPr>
        <w:ind w:left="4253"/>
        <w:jc w:val="right"/>
        <w:rPr>
          <w:szCs w:val="28"/>
        </w:rPr>
      </w:pPr>
    </w:p>
    <w:p w:rsidR="005237F4" w:rsidRDefault="005237F4" w:rsidP="00380478">
      <w:pPr>
        <w:ind w:left="4253"/>
        <w:jc w:val="right"/>
        <w:rPr>
          <w:szCs w:val="28"/>
        </w:rPr>
        <w:sectPr w:rsidR="005237F4" w:rsidSect="00717B1B">
          <w:headerReference w:type="default" r:id="rId9"/>
          <w:pgSz w:w="11906" w:h="16838"/>
          <w:pgMar w:top="1134" w:right="850" w:bottom="1134" w:left="1701" w:header="708" w:footer="708" w:gutter="0"/>
          <w:pgNumType w:start="1"/>
          <w:cols w:space="708"/>
          <w:titlePg/>
          <w:docGrid w:linePitch="381"/>
        </w:sectPr>
      </w:pPr>
    </w:p>
    <w:p w:rsidR="00380478" w:rsidRDefault="00CD11A4" w:rsidP="00380478">
      <w:pPr>
        <w:ind w:left="4253"/>
        <w:jc w:val="right"/>
        <w:rPr>
          <w:szCs w:val="28"/>
        </w:rPr>
      </w:pPr>
      <w:r>
        <w:rPr>
          <w:szCs w:val="28"/>
        </w:rPr>
        <w:lastRenderedPageBreak/>
        <w:t>П</w:t>
      </w:r>
      <w:r w:rsidR="00380478">
        <w:rPr>
          <w:szCs w:val="28"/>
        </w:rPr>
        <w:t>РИЛОЖЕНИЕ</w:t>
      </w:r>
    </w:p>
    <w:p w:rsidR="00380478" w:rsidRDefault="00380478" w:rsidP="00380478">
      <w:pPr>
        <w:ind w:left="4253"/>
        <w:jc w:val="right"/>
        <w:rPr>
          <w:szCs w:val="28"/>
        </w:rPr>
      </w:pPr>
      <w:r>
        <w:rPr>
          <w:szCs w:val="28"/>
        </w:rPr>
        <w:t xml:space="preserve">к решению Муниципального Совета </w:t>
      </w:r>
    </w:p>
    <w:p w:rsidR="00380478" w:rsidRDefault="00380478" w:rsidP="00380478">
      <w:pPr>
        <w:ind w:left="4253"/>
        <w:jc w:val="right"/>
        <w:rPr>
          <w:szCs w:val="28"/>
        </w:rPr>
      </w:pPr>
      <w:proofErr w:type="spellStart"/>
      <w:r>
        <w:rPr>
          <w:bCs/>
          <w:kern w:val="32"/>
          <w:szCs w:val="28"/>
        </w:rPr>
        <w:t>Тутаевского</w:t>
      </w:r>
      <w:proofErr w:type="spellEnd"/>
      <w:r>
        <w:rPr>
          <w:bCs/>
          <w:kern w:val="32"/>
          <w:szCs w:val="28"/>
        </w:rPr>
        <w:t xml:space="preserve"> </w:t>
      </w:r>
      <w:r>
        <w:rPr>
          <w:szCs w:val="28"/>
        </w:rPr>
        <w:t xml:space="preserve"> муниципального района </w:t>
      </w:r>
    </w:p>
    <w:p w:rsidR="00380478" w:rsidRDefault="00380478" w:rsidP="00380478">
      <w:pPr>
        <w:ind w:left="4253"/>
        <w:jc w:val="right"/>
        <w:rPr>
          <w:szCs w:val="28"/>
        </w:rPr>
      </w:pPr>
      <w:r>
        <w:rPr>
          <w:szCs w:val="28"/>
        </w:rPr>
        <w:t>от ____ ____ 20___ № _______</w:t>
      </w:r>
    </w:p>
    <w:p w:rsidR="00F6517F" w:rsidRDefault="00F6517F" w:rsidP="00380478">
      <w:pPr>
        <w:spacing w:line="228" w:lineRule="auto"/>
        <w:jc w:val="right"/>
        <w:rPr>
          <w:szCs w:val="28"/>
        </w:rPr>
      </w:pPr>
    </w:p>
    <w:p w:rsidR="00F6517F" w:rsidRDefault="00F6517F" w:rsidP="00F6517F">
      <w:pPr>
        <w:ind w:firstLine="709"/>
        <w:jc w:val="center"/>
        <w:rPr>
          <w:b/>
          <w:bCs/>
          <w:color w:val="333333"/>
          <w:szCs w:val="28"/>
        </w:rPr>
      </w:pPr>
    </w:p>
    <w:p w:rsidR="00F6517F" w:rsidRPr="003000C0" w:rsidRDefault="00F6517F" w:rsidP="00F6517F">
      <w:pPr>
        <w:jc w:val="center"/>
        <w:rPr>
          <w:color w:val="333333"/>
          <w:szCs w:val="28"/>
        </w:rPr>
      </w:pPr>
      <w:r w:rsidRPr="003000C0">
        <w:rPr>
          <w:bCs/>
          <w:color w:val="333333"/>
          <w:szCs w:val="28"/>
        </w:rPr>
        <w:t>ПОЛОЖЕНИЕ</w:t>
      </w:r>
    </w:p>
    <w:p w:rsidR="00F6517F" w:rsidRPr="003000C0" w:rsidRDefault="00F6517F" w:rsidP="00F6517F">
      <w:pPr>
        <w:jc w:val="center"/>
        <w:rPr>
          <w:color w:val="333333"/>
          <w:szCs w:val="28"/>
        </w:rPr>
      </w:pPr>
      <w:r w:rsidRPr="003000C0">
        <w:rPr>
          <w:bCs/>
          <w:color w:val="333333"/>
          <w:szCs w:val="28"/>
        </w:rPr>
        <w:t xml:space="preserve">о порядке проведения конкурса по отбору кандидатур на должность Главы </w:t>
      </w:r>
      <w:proofErr w:type="spellStart"/>
      <w:r w:rsidR="00380478">
        <w:rPr>
          <w:bCs/>
          <w:color w:val="333333"/>
          <w:szCs w:val="28"/>
        </w:rPr>
        <w:t>Тутаевского</w:t>
      </w:r>
      <w:proofErr w:type="spellEnd"/>
      <w:r w:rsidR="00380478">
        <w:rPr>
          <w:bCs/>
          <w:color w:val="333333"/>
          <w:szCs w:val="28"/>
        </w:rPr>
        <w:t xml:space="preserve"> </w:t>
      </w:r>
      <w:r w:rsidRPr="003000C0">
        <w:rPr>
          <w:bCs/>
          <w:color w:val="333333"/>
          <w:szCs w:val="28"/>
        </w:rPr>
        <w:t xml:space="preserve"> муниципального района  </w:t>
      </w:r>
    </w:p>
    <w:p w:rsidR="00F6517F" w:rsidRPr="003000C0" w:rsidRDefault="00F6517F" w:rsidP="00F6517F">
      <w:pPr>
        <w:ind w:firstLine="709"/>
        <w:jc w:val="both"/>
        <w:rPr>
          <w:color w:val="333333"/>
          <w:szCs w:val="28"/>
        </w:rPr>
      </w:pPr>
      <w:r w:rsidRPr="003000C0">
        <w:rPr>
          <w:bCs/>
          <w:color w:val="333333"/>
          <w:szCs w:val="28"/>
        </w:rPr>
        <w:t> </w:t>
      </w:r>
      <w:r w:rsidRPr="003000C0">
        <w:rPr>
          <w:color w:val="333333"/>
          <w:szCs w:val="28"/>
        </w:rPr>
        <w:t xml:space="preserve"> </w:t>
      </w:r>
    </w:p>
    <w:p w:rsidR="00F6517F" w:rsidRPr="003000C0" w:rsidRDefault="00F6517F" w:rsidP="00F6517F">
      <w:pPr>
        <w:ind w:firstLine="709"/>
        <w:jc w:val="both"/>
        <w:rPr>
          <w:color w:val="333333"/>
          <w:szCs w:val="28"/>
        </w:rPr>
      </w:pPr>
      <w:r w:rsidRPr="003000C0">
        <w:rPr>
          <w:bCs/>
          <w:color w:val="333333"/>
          <w:szCs w:val="28"/>
        </w:rPr>
        <w:t> </w:t>
      </w:r>
      <w:r w:rsidRPr="003000C0">
        <w:rPr>
          <w:color w:val="333333"/>
          <w:szCs w:val="28"/>
        </w:rPr>
        <w:t xml:space="preserve"> </w:t>
      </w:r>
    </w:p>
    <w:p w:rsidR="00F6517F" w:rsidRPr="003000C0" w:rsidRDefault="00F6517F" w:rsidP="00F6517F">
      <w:pPr>
        <w:ind w:firstLine="709"/>
        <w:jc w:val="center"/>
        <w:rPr>
          <w:color w:val="333333"/>
          <w:szCs w:val="28"/>
        </w:rPr>
      </w:pPr>
      <w:r w:rsidRPr="003000C0">
        <w:rPr>
          <w:bCs/>
          <w:color w:val="333333"/>
          <w:szCs w:val="28"/>
        </w:rPr>
        <w:t>1.    Общие положения</w:t>
      </w:r>
    </w:p>
    <w:p w:rsidR="00F6517F" w:rsidRDefault="00F6517F" w:rsidP="00F6517F">
      <w:pPr>
        <w:ind w:firstLine="709"/>
        <w:jc w:val="both"/>
        <w:rPr>
          <w:color w:val="333333"/>
          <w:szCs w:val="28"/>
        </w:rPr>
      </w:pPr>
    </w:p>
    <w:p w:rsidR="00F6517F" w:rsidRDefault="00F6517F" w:rsidP="00F6517F">
      <w:pPr>
        <w:ind w:firstLine="709"/>
        <w:jc w:val="both"/>
        <w:rPr>
          <w:color w:val="333333"/>
          <w:szCs w:val="28"/>
        </w:rPr>
      </w:pPr>
      <w:r>
        <w:rPr>
          <w:color w:val="333333"/>
          <w:szCs w:val="28"/>
        </w:rPr>
        <w:t xml:space="preserve">1.1. </w:t>
      </w:r>
      <w:proofErr w:type="gramStart"/>
      <w:r>
        <w:rPr>
          <w:color w:val="333333"/>
          <w:szCs w:val="28"/>
        </w:rPr>
        <w:t>Настоящее Положение разработано в соответствии с Федеральными законами</w:t>
      </w:r>
      <w:r w:rsidR="000D2EC8">
        <w:rPr>
          <w:color w:val="333333"/>
          <w:szCs w:val="28"/>
        </w:rPr>
        <w:t xml:space="preserve"> </w:t>
      </w:r>
      <w:r>
        <w:rPr>
          <w:color w:val="333333"/>
          <w:szCs w:val="28"/>
        </w:rPr>
        <w:t xml:space="preserve"> от 06.10.2003 № 131-ФЗ «Об общих принципах организации местного самоуправления в Российской Федерации», </w:t>
      </w:r>
      <w:r>
        <w:rPr>
          <w:szCs w:val="28"/>
        </w:rPr>
        <w:t xml:space="preserve">от 12.06.2002 № 67-ФЗ «Об основных гарантиях избирательных прав и права на участие в референдуме граждан Российской Федерации», от 25.12.2008 № 273-ФЗ «О противодействии коррупции», </w:t>
      </w:r>
      <w:r>
        <w:rPr>
          <w:color w:val="333333"/>
          <w:szCs w:val="28"/>
        </w:rPr>
        <w:t xml:space="preserve">законами Ярославской области от </w:t>
      </w:r>
      <w:r>
        <w:rPr>
          <w:szCs w:val="28"/>
        </w:rPr>
        <w:t>16.10.2014 № 59-з «О сроках полномочий, наименованиях, порядке формирования, иных вопросах организации и деятельности</w:t>
      </w:r>
      <w:proofErr w:type="gramEnd"/>
      <w:r>
        <w:rPr>
          <w:szCs w:val="28"/>
        </w:rPr>
        <w:t xml:space="preserve"> органов местного самоуправления муниципальных образований Ярославской области</w:t>
      </w:r>
      <w:r>
        <w:rPr>
          <w:b/>
          <w:szCs w:val="28"/>
        </w:rPr>
        <w:t>»,</w:t>
      </w:r>
      <w:r>
        <w:rPr>
          <w:szCs w:val="28"/>
        </w:rPr>
        <w:t xml:space="preserve"> от 09.07.2009 № 40-з «О мерах по противодействию коррупции в Ярославской области»</w:t>
      </w:r>
      <w:r>
        <w:rPr>
          <w:color w:val="333333"/>
          <w:szCs w:val="28"/>
        </w:rPr>
        <w:t xml:space="preserve"> и определяет порядок проведения конкурса по отбору кандидатур на должность Главы </w:t>
      </w:r>
      <w:proofErr w:type="spellStart"/>
      <w:r w:rsidR="000D2EC8">
        <w:rPr>
          <w:color w:val="333333"/>
          <w:szCs w:val="28"/>
        </w:rPr>
        <w:t>Тутаев</w:t>
      </w:r>
      <w:r>
        <w:rPr>
          <w:color w:val="333333"/>
          <w:szCs w:val="28"/>
        </w:rPr>
        <w:t>ского</w:t>
      </w:r>
      <w:proofErr w:type="spellEnd"/>
      <w:r>
        <w:rPr>
          <w:color w:val="333333"/>
          <w:szCs w:val="28"/>
        </w:rPr>
        <w:t xml:space="preserve"> муниципального района (далее – Главы муниципально</w:t>
      </w:r>
      <w:r w:rsidR="00802382">
        <w:rPr>
          <w:color w:val="333333"/>
          <w:szCs w:val="28"/>
        </w:rPr>
        <w:t>го района).</w:t>
      </w:r>
      <w:r>
        <w:rPr>
          <w:color w:val="333333"/>
          <w:szCs w:val="28"/>
        </w:rPr>
        <w:t xml:space="preserve">   </w:t>
      </w:r>
    </w:p>
    <w:p w:rsidR="00F6517F" w:rsidRDefault="00F6517F" w:rsidP="00F6517F">
      <w:pPr>
        <w:widowControl w:val="0"/>
        <w:ind w:firstLine="709"/>
        <w:jc w:val="both"/>
        <w:rPr>
          <w:color w:val="000000"/>
          <w:szCs w:val="28"/>
        </w:rPr>
      </w:pPr>
      <w:r>
        <w:rPr>
          <w:color w:val="333333"/>
          <w:szCs w:val="28"/>
        </w:rPr>
        <w:t xml:space="preserve">1.2. Организация и проведение конкурса осуществляется конкурсной комиссией, являющейся </w:t>
      </w:r>
      <w:r>
        <w:rPr>
          <w:color w:val="000000"/>
          <w:szCs w:val="28"/>
        </w:rPr>
        <w:t>временным коллегиальным органом, образуемым в порядке, установленном действующим федеральным законодательством для проведения конкурса.</w:t>
      </w:r>
    </w:p>
    <w:p w:rsidR="00F6517F" w:rsidRDefault="00F6517F" w:rsidP="00F6517F">
      <w:pPr>
        <w:ind w:firstLine="709"/>
        <w:jc w:val="both"/>
        <w:rPr>
          <w:color w:val="333333"/>
          <w:szCs w:val="28"/>
        </w:rPr>
      </w:pPr>
    </w:p>
    <w:p w:rsidR="00F6517F" w:rsidRPr="001A1E6B" w:rsidRDefault="00F6517F" w:rsidP="00F6517F">
      <w:pPr>
        <w:ind w:firstLine="709"/>
        <w:jc w:val="center"/>
        <w:rPr>
          <w:color w:val="333333"/>
          <w:szCs w:val="28"/>
        </w:rPr>
      </w:pPr>
      <w:r w:rsidRPr="001A1E6B">
        <w:rPr>
          <w:bCs/>
          <w:color w:val="333333"/>
          <w:szCs w:val="28"/>
        </w:rPr>
        <w:t>2. Цель проведения конкурса</w:t>
      </w:r>
    </w:p>
    <w:p w:rsidR="00F6517F" w:rsidRDefault="00F6517F" w:rsidP="00F6517F">
      <w:pPr>
        <w:widowControl w:val="0"/>
        <w:ind w:firstLine="709"/>
        <w:jc w:val="both"/>
        <w:rPr>
          <w:color w:val="333333"/>
          <w:szCs w:val="28"/>
        </w:rPr>
      </w:pPr>
    </w:p>
    <w:p w:rsidR="00F6517F" w:rsidRDefault="00F6517F" w:rsidP="00F6517F">
      <w:pPr>
        <w:widowControl w:val="0"/>
        <w:ind w:firstLine="709"/>
        <w:jc w:val="both"/>
        <w:rPr>
          <w:color w:val="000000"/>
          <w:szCs w:val="28"/>
        </w:rPr>
      </w:pPr>
      <w:r>
        <w:rPr>
          <w:color w:val="333333"/>
          <w:szCs w:val="28"/>
        </w:rPr>
        <w:t>Целью проведения конкурса является отбор на альтернативной основе кандидатур для избрания на должность Главы муниципального района</w:t>
      </w:r>
      <w:r w:rsidR="001A1E6B">
        <w:rPr>
          <w:color w:val="333333"/>
          <w:szCs w:val="28"/>
        </w:rPr>
        <w:t xml:space="preserve"> </w:t>
      </w:r>
      <w:r>
        <w:rPr>
          <w:color w:val="333333"/>
          <w:szCs w:val="28"/>
        </w:rPr>
        <w:t xml:space="preserve"> из числа граждан, представивших документы для участия в конкурсе</w:t>
      </w:r>
      <w:r>
        <w:rPr>
          <w:color w:val="000000"/>
          <w:szCs w:val="28"/>
        </w:rPr>
        <w:t xml:space="preserve">, с учётом </w:t>
      </w:r>
      <w:r>
        <w:rPr>
          <w:szCs w:val="28"/>
        </w:rPr>
        <w:t>имеющихся у них профессионального образования и (или) профессиональных знаний и навыков</w:t>
      </w:r>
      <w:r>
        <w:rPr>
          <w:color w:val="000000"/>
          <w:szCs w:val="28"/>
        </w:rPr>
        <w:t>.</w:t>
      </w:r>
    </w:p>
    <w:p w:rsidR="00F6517F" w:rsidRDefault="00F6517F" w:rsidP="00F6517F">
      <w:pPr>
        <w:ind w:firstLine="709"/>
        <w:jc w:val="both"/>
        <w:rPr>
          <w:color w:val="333333"/>
          <w:szCs w:val="28"/>
        </w:rPr>
      </w:pPr>
      <w:r>
        <w:rPr>
          <w:color w:val="333333"/>
          <w:szCs w:val="28"/>
        </w:rPr>
        <w:t xml:space="preserve">  </w:t>
      </w:r>
    </w:p>
    <w:p w:rsidR="00F6517F" w:rsidRDefault="00F6517F" w:rsidP="00F6517F">
      <w:pPr>
        <w:ind w:firstLine="709"/>
        <w:jc w:val="center"/>
        <w:rPr>
          <w:bCs/>
          <w:color w:val="333333"/>
          <w:szCs w:val="28"/>
        </w:rPr>
      </w:pPr>
      <w:r w:rsidRPr="00DE35CC">
        <w:rPr>
          <w:bCs/>
          <w:color w:val="333333"/>
          <w:szCs w:val="28"/>
        </w:rPr>
        <w:t>3. Условия участия в конкурсе</w:t>
      </w:r>
    </w:p>
    <w:p w:rsidR="00994EDB" w:rsidRDefault="00994EDB" w:rsidP="00F6517F">
      <w:pPr>
        <w:ind w:firstLine="709"/>
        <w:jc w:val="center"/>
        <w:rPr>
          <w:bCs/>
          <w:color w:val="333333"/>
          <w:szCs w:val="28"/>
        </w:rPr>
      </w:pPr>
    </w:p>
    <w:p w:rsidR="00F6517F" w:rsidRDefault="00F6517F" w:rsidP="00F6517F">
      <w:pPr>
        <w:ind w:firstLine="709"/>
        <w:jc w:val="both"/>
        <w:rPr>
          <w:color w:val="333333"/>
          <w:szCs w:val="28"/>
        </w:rPr>
      </w:pPr>
    </w:p>
    <w:p w:rsidR="00F6517F" w:rsidRDefault="00F6517F" w:rsidP="00F6517F">
      <w:pPr>
        <w:ind w:firstLine="709"/>
        <w:jc w:val="both"/>
        <w:rPr>
          <w:color w:val="333333"/>
          <w:szCs w:val="28"/>
        </w:rPr>
      </w:pPr>
      <w:r>
        <w:rPr>
          <w:color w:val="333333"/>
          <w:szCs w:val="28"/>
        </w:rPr>
        <w:t>3.1. Право на участие в конкурсе имеют граждане, достигшие на день проведения конкурса 21 года.</w:t>
      </w:r>
    </w:p>
    <w:p w:rsidR="00F6517F" w:rsidRDefault="00F6517F" w:rsidP="00F6517F">
      <w:pPr>
        <w:ind w:firstLine="709"/>
        <w:jc w:val="both"/>
        <w:rPr>
          <w:color w:val="333333"/>
          <w:szCs w:val="28"/>
        </w:rPr>
      </w:pPr>
      <w:r>
        <w:rPr>
          <w:color w:val="333333"/>
          <w:szCs w:val="28"/>
        </w:rPr>
        <w:lastRenderedPageBreak/>
        <w:t>К чи</w:t>
      </w:r>
      <w:r w:rsidR="00A52C94">
        <w:rPr>
          <w:color w:val="333333"/>
          <w:szCs w:val="28"/>
        </w:rPr>
        <w:t>слу требований</w:t>
      </w:r>
      <w:r>
        <w:rPr>
          <w:color w:val="333333"/>
          <w:szCs w:val="28"/>
        </w:rPr>
        <w:t xml:space="preserve"> для осуществления Главой муниципального района полномочий по решению вопросов местного значения, относятся:</w:t>
      </w:r>
    </w:p>
    <w:p w:rsidR="00F6517F" w:rsidRDefault="00F6517F" w:rsidP="00F6517F">
      <w:pPr>
        <w:ind w:firstLine="709"/>
        <w:jc w:val="both"/>
        <w:rPr>
          <w:color w:val="333333"/>
          <w:szCs w:val="28"/>
        </w:rPr>
      </w:pPr>
      <w:r>
        <w:rPr>
          <w:color w:val="333333"/>
          <w:szCs w:val="28"/>
        </w:rPr>
        <w:t>1</w:t>
      </w:r>
      <w:r w:rsidR="00A52C94">
        <w:rPr>
          <w:color w:val="333333"/>
          <w:szCs w:val="28"/>
        </w:rPr>
        <w:t>) наличие высшего образования</w:t>
      </w:r>
      <w:r>
        <w:rPr>
          <w:color w:val="333333"/>
          <w:szCs w:val="28"/>
        </w:rPr>
        <w:t>;</w:t>
      </w:r>
    </w:p>
    <w:p w:rsidR="00F6517F" w:rsidRDefault="00F6517F" w:rsidP="00F6517F">
      <w:pPr>
        <w:ind w:firstLine="709"/>
        <w:jc w:val="both"/>
        <w:rPr>
          <w:color w:val="333333"/>
          <w:szCs w:val="28"/>
        </w:rPr>
      </w:pPr>
      <w:r>
        <w:rPr>
          <w:color w:val="333333"/>
          <w:szCs w:val="28"/>
        </w:rPr>
        <w:t xml:space="preserve">2) наличие </w:t>
      </w:r>
      <w:r w:rsidR="007008C6">
        <w:rPr>
          <w:color w:val="333333"/>
          <w:szCs w:val="28"/>
        </w:rPr>
        <w:t xml:space="preserve">не менее  пяти  лет  </w:t>
      </w:r>
      <w:r>
        <w:rPr>
          <w:color w:val="333333"/>
          <w:szCs w:val="28"/>
        </w:rPr>
        <w:t xml:space="preserve">стажа (опыта) работы по </w:t>
      </w:r>
      <w:r w:rsidR="007008C6">
        <w:rPr>
          <w:color w:val="333333"/>
          <w:szCs w:val="28"/>
        </w:rPr>
        <w:t>специальности, направлению</w:t>
      </w:r>
      <w:r>
        <w:rPr>
          <w:color w:val="333333"/>
          <w:szCs w:val="28"/>
        </w:rPr>
        <w:t xml:space="preserve"> подготовки</w:t>
      </w:r>
      <w:r w:rsidR="007008C6">
        <w:rPr>
          <w:color w:val="333333"/>
          <w:szCs w:val="28"/>
        </w:rPr>
        <w:t>.</w:t>
      </w:r>
      <w:r>
        <w:rPr>
          <w:color w:val="333333"/>
          <w:szCs w:val="28"/>
        </w:rPr>
        <w:t xml:space="preserve">  </w:t>
      </w:r>
    </w:p>
    <w:p w:rsidR="00F6517F" w:rsidRDefault="00F6517F" w:rsidP="00F6517F">
      <w:pPr>
        <w:pStyle w:val="ConsPlusNormal"/>
        <w:ind w:firstLine="709"/>
        <w:jc w:val="both"/>
        <w:rPr>
          <w:rFonts w:eastAsia="Times New Roman"/>
          <w:color w:val="333333"/>
          <w:lang w:eastAsia="ru-RU"/>
        </w:rPr>
      </w:pPr>
      <w:r>
        <w:rPr>
          <w:rFonts w:eastAsia="Times New Roman"/>
          <w:color w:val="333333"/>
          <w:lang w:eastAsia="ru-RU"/>
        </w:rPr>
        <w:t xml:space="preserve">3.2. При </w:t>
      </w:r>
      <w:r w:rsidR="00DB22DF">
        <w:rPr>
          <w:rFonts w:eastAsia="Times New Roman"/>
          <w:color w:val="333333"/>
          <w:lang w:eastAsia="ru-RU"/>
        </w:rPr>
        <w:t xml:space="preserve"> </w:t>
      </w:r>
      <w:r>
        <w:rPr>
          <w:rFonts w:eastAsia="Times New Roman"/>
          <w:color w:val="333333"/>
          <w:lang w:eastAsia="ru-RU"/>
        </w:rPr>
        <w:t xml:space="preserve">проведении конкурса граждане, представившие документы для участия в конкурсе, имеют равные права независимо от </w:t>
      </w:r>
      <w:r>
        <w:t>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r>
        <w:rPr>
          <w:rFonts w:eastAsia="Times New Roman"/>
          <w:color w:val="333333"/>
          <w:lang w:eastAsia="ru-RU"/>
        </w:rPr>
        <w:t xml:space="preserve">. </w:t>
      </w:r>
    </w:p>
    <w:p w:rsidR="00F6517F" w:rsidRDefault="00F6517F" w:rsidP="00F6517F">
      <w:pPr>
        <w:ind w:firstLine="709"/>
        <w:jc w:val="both"/>
        <w:rPr>
          <w:color w:val="333333"/>
          <w:szCs w:val="28"/>
        </w:rPr>
      </w:pPr>
      <w:r>
        <w:rPr>
          <w:color w:val="333333"/>
          <w:szCs w:val="28"/>
        </w:rPr>
        <w:t xml:space="preserve">3.3. Гражданин, изъявивший желание участвовать в конкурсе, лично представляет следующие документы: </w:t>
      </w:r>
    </w:p>
    <w:p w:rsidR="00F6517F" w:rsidRDefault="00F6517F" w:rsidP="00F6517F">
      <w:pPr>
        <w:ind w:firstLine="709"/>
        <w:jc w:val="both"/>
        <w:rPr>
          <w:color w:val="333333"/>
          <w:szCs w:val="28"/>
        </w:rPr>
      </w:pPr>
      <w:r>
        <w:rPr>
          <w:color w:val="333333"/>
          <w:szCs w:val="28"/>
        </w:rPr>
        <w:t xml:space="preserve">1) личное заявление </w:t>
      </w:r>
      <w:r>
        <w:rPr>
          <w:szCs w:val="28"/>
        </w:rPr>
        <w:t>об участии в конкурсе по форме в соответствии с приложением 1 к настоящему Положению</w:t>
      </w:r>
      <w:r>
        <w:rPr>
          <w:color w:val="333333"/>
          <w:szCs w:val="28"/>
        </w:rPr>
        <w:t xml:space="preserve"> с обязательством в случае его избрания прекратить деятельность, несовместимую с замещением должности Главы муниципального района.</w:t>
      </w:r>
    </w:p>
    <w:p w:rsidR="00FB7843" w:rsidRDefault="00F6517F" w:rsidP="00F6517F">
      <w:pPr>
        <w:ind w:firstLine="540"/>
        <w:jc w:val="both"/>
        <w:rPr>
          <w:color w:val="333333"/>
          <w:szCs w:val="28"/>
        </w:rPr>
      </w:pPr>
      <w:r>
        <w:rPr>
          <w:szCs w:val="28"/>
        </w:rPr>
        <w:t>Если у гражданина имелась или имеется судимость, в заявлении, предусмотренном настоящим подпунктом, указываются сведения о судимости гражданина, а если судимость снята или погашена, - также сведения о дате снятия или погашения судимости;</w:t>
      </w:r>
      <w:r>
        <w:rPr>
          <w:color w:val="333333"/>
          <w:szCs w:val="28"/>
        </w:rPr>
        <w:t xml:space="preserve"> </w:t>
      </w:r>
    </w:p>
    <w:p w:rsidR="00FB7843" w:rsidRDefault="00FB7843" w:rsidP="00FB7843">
      <w:pPr>
        <w:ind w:firstLine="709"/>
        <w:jc w:val="both"/>
        <w:rPr>
          <w:color w:val="333333"/>
          <w:szCs w:val="28"/>
        </w:rPr>
      </w:pPr>
      <w:r>
        <w:rPr>
          <w:color w:val="333333"/>
          <w:szCs w:val="28"/>
        </w:rPr>
        <w:t xml:space="preserve">2) копию паспорта </w:t>
      </w:r>
      <w:r>
        <w:rPr>
          <w:szCs w:val="28"/>
        </w:rPr>
        <w:t>или иного заменяющего его документа (соответствующий документ предъявляется при подаче документов, необходимых для участия в конкурсе)</w:t>
      </w:r>
      <w:r>
        <w:rPr>
          <w:color w:val="333333"/>
          <w:szCs w:val="28"/>
        </w:rPr>
        <w:t xml:space="preserve">; </w:t>
      </w:r>
    </w:p>
    <w:p w:rsidR="00FB7843" w:rsidRDefault="00FB7843" w:rsidP="00FB7843">
      <w:pPr>
        <w:ind w:firstLine="709"/>
        <w:jc w:val="both"/>
        <w:rPr>
          <w:color w:val="333333"/>
          <w:szCs w:val="28"/>
        </w:rPr>
      </w:pPr>
      <w:r>
        <w:rPr>
          <w:color w:val="333333"/>
          <w:szCs w:val="28"/>
        </w:rPr>
        <w:t xml:space="preserve">3) </w:t>
      </w:r>
      <w:r>
        <w:rPr>
          <w:szCs w:val="28"/>
        </w:rPr>
        <w:t xml:space="preserve">копию трудовой книжки, </w:t>
      </w:r>
      <w:r>
        <w:rPr>
          <w:rFonts w:eastAsia="Arial CYR"/>
          <w:szCs w:val="28"/>
        </w:rPr>
        <w:t>заверенную нотариально или кадровой службой по месту работы</w:t>
      </w:r>
      <w:r>
        <w:rPr>
          <w:szCs w:val="28"/>
        </w:rPr>
        <w:t xml:space="preserve"> (службы) и (или) иные документы, подтверждающие трудовую (служебную) деятельность гражданина;</w:t>
      </w:r>
      <w:r>
        <w:rPr>
          <w:color w:val="333333"/>
          <w:szCs w:val="28"/>
        </w:rPr>
        <w:t xml:space="preserve"> </w:t>
      </w:r>
    </w:p>
    <w:p w:rsidR="00FB7843" w:rsidRDefault="00FB7843" w:rsidP="00FB7843">
      <w:pPr>
        <w:ind w:firstLine="709"/>
        <w:jc w:val="both"/>
        <w:rPr>
          <w:color w:val="333333"/>
          <w:szCs w:val="28"/>
        </w:rPr>
      </w:pPr>
      <w:r>
        <w:rPr>
          <w:color w:val="333333"/>
          <w:szCs w:val="28"/>
        </w:rPr>
        <w:t xml:space="preserve">4) копию документа об образовании </w:t>
      </w:r>
      <w:r>
        <w:rPr>
          <w:szCs w:val="28"/>
        </w:rPr>
        <w:t>(соответствующий документ предъявляется при подаче документов, необходимых для участия в конкурсе)</w:t>
      </w:r>
      <w:r>
        <w:rPr>
          <w:color w:val="333333"/>
          <w:szCs w:val="28"/>
        </w:rPr>
        <w:t xml:space="preserve">; </w:t>
      </w:r>
    </w:p>
    <w:p w:rsidR="00DA260F" w:rsidRDefault="00FB7843" w:rsidP="00FB7843">
      <w:pPr>
        <w:ind w:firstLine="709"/>
        <w:jc w:val="both"/>
        <w:rPr>
          <w:szCs w:val="28"/>
        </w:rPr>
      </w:pPr>
      <w:r>
        <w:rPr>
          <w:color w:val="333333"/>
          <w:szCs w:val="28"/>
        </w:rPr>
        <w:t xml:space="preserve">5) </w:t>
      </w:r>
      <w:r>
        <w:rPr>
          <w:szCs w:val="28"/>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форме, утверждённой Указом Президента Российской Федерации от 23.06.2014 № 460;</w:t>
      </w:r>
    </w:p>
    <w:p w:rsidR="00FB7843" w:rsidRDefault="00DA260F" w:rsidP="00FB7843">
      <w:pPr>
        <w:ind w:firstLine="709"/>
        <w:jc w:val="both"/>
        <w:rPr>
          <w:color w:val="FF0000"/>
          <w:szCs w:val="28"/>
        </w:rPr>
      </w:pPr>
      <w:r>
        <w:rPr>
          <w:szCs w:val="28"/>
        </w:rPr>
        <w:t>6)сведения  о судимости (если судимость снята или  погашена, - также сведения  о  дате  снятия и погашения  судимости);</w:t>
      </w:r>
      <w:r w:rsidR="00FB7843">
        <w:rPr>
          <w:szCs w:val="28"/>
        </w:rPr>
        <w:t xml:space="preserve"> </w:t>
      </w:r>
    </w:p>
    <w:p w:rsidR="00F6517F" w:rsidRDefault="00DA260F" w:rsidP="00F6517F">
      <w:pPr>
        <w:ind w:firstLine="709"/>
        <w:jc w:val="both"/>
        <w:rPr>
          <w:color w:val="333333"/>
          <w:szCs w:val="28"/>
        </w:rPr>
      </w:pPr>
      <w:r>
        <w:rPr>
          <w:color w:val="333333"/>
          <w:szCs w:val="28"/>
        </w:rPr>
        <w:t>7</w:t>
      </w:r>
      <w:bookmarkStart w:id="0" w:name="_GoBack"/>
      <w:bookmarkEnd w:id="0"/>
      <w:r w:rsidR="00F6517F">
        <w:rPr>
          <w:color w:val="333333"/>
          <w:szCs w:val="28"/>
        </w:rPr>
        <w:t xml:space="preserve">) </w:t>
      </w:r>
      <w:r w:rsidR="00F6517F">
        <w:rPr>
          <w:szCs w:val="28"/>
        </w:rPr>
        <w:t>согласие на обработку персональных данных по форме в соответствии с приложением 2 к настоящему Положению.</w:t>
      </w:r>
    </w:p>
    <w:p w:rsidR="00F6517F" w:rsidRDefault="00F6517F" w:rsidP="00F6517F">
      <w:pPr>
        <w:ind w:firstLine="709"/>
        <w:jc w:val="both"/>
        <w:rPr>
          <w:color w:val="333333"/>
          <w:szCs w:val="28"/>
        </w:rPr>
      </w:pPr>
      <w:r>
        <w:rPr>
          <w:color w:val="333333"/>
          <w:szCs w:val="28"/>
        </w:rPr>
        <w:t>3.4. По желанию гражданина</w:t>
      </w:r>
      <w:r w:rsidR="00DB22DF">
        <w:rPr>
          <w:color w:val="333333"/>
          <w:szCs w:val="28"/>
        </w:rPr>
        <w:t xml:space="preserve"> </w:t>
      </w:r>
      <w:r>
        <w:rPr>
          <w:color w:val="333333"/>
          <w:szCs w:val="28"/>
        </w:rPr>
        <w:t xml:space="preserve"> им могут быть представлены документы или их копии </w:t>
      </w:r>
      <w:r>
        <w:rPr>
          <w:szCs w:val="28"/>
        </w:rPr>
        <w:t>о полученном дополнительном профессиональном образовании, о присвоении учёной степени, учёного звания, о наградах, рекомендации руководителей органов государственной власти или органов местного самоуправления</w:t>
      </w:r>
      <w:r>
        <w:rPr>
          <w:color w:val="333333"/>
          <w:szCs w:val="28"/>
        </w:rPr>
        <w:t xml:space="preserve">. </w:t>
      </w:r>
    </w:p>
    <w:p w:rsidR="00F6517F" w:rsidRDefault="00F6517F" w:rsidP="00F6517F">
      <w:pPr>
        <w:pStyle w:val="ConsPlusNormal"/>
        <w:ind w:firstLine="709"/>
        <w:jc w:val="both"/>
        <w:rPr>
          <w:rFonts w:eastAsia="Times New Roman"/>
          <w:color w:val="333333"/>
          <w:lang w:eastAsia="ru-RU"/>
        </w:rPr>
      </w:pPr>
      <w:r>
        <w:rPr>
          <w:rFonts w:eastAsia="Times New Roman"/>
          <w:color w:val="333333"/>
          <w:lang w:eastAsia="ru-RU"/>
        </w:rPr>
        <w:lastRenderedPageBreak/>
        <w:t xml:space="preserve">3.5. </w:t>
      </w:r>
      <w:proofErr w:type="gramStart"/>
      <w:r>
        <w:rPr>
          <w:rFonts w:eastAsia="Times New Roman"/>
          <w:color w:val="333333"/>
          <w:lang w:eastAsia="ru-RU"/>
        </w:rPr>
        <w:t xml:space="preserve">Гражданин представляет в конкурсную комиссию вместе с иными документами, необходимыми для участия в конкурсе, письменное уведомление о том, что он, его супруга (супруг), несовершеннолетние дети не </w:t>
      </w:r>
      <w:r>
        <w:t>имеют счета (вклады), не хранят наличные денежные средства и ценности в иностранных банках, расположенных за пределами территории Российской Федерации, не владеют и (или) не пользуются иностранными финансовыми инструментами.</w:t>
      </w:r>
      <w:r>
        <w:rPr>
          <w:rFonts w:eastAsia="Times New Roman"/>
          <w:color w:val="333333"/>
          <w:lang w:eastAsia="ru-RU"/>
        </w:rPr>
        <w:t xml:space="preserve"> </w:t>
      </w:r>
      <w:proofErr w:type="gramEnd"/>
    </w:p>
    <w:p w:rsidR="00F6517F" w:rsidRDefault="00F6517F" w:rsidP="00F6517F">
      <w:pPr>
        <w:ind w:firstLine="709"/>
        <w:jc w:val="both"/>
        <w:rPr>
          <w:color w:val="333333"/>
          <w:szCs w:val="28"/>
        </w:rPr>
      </w:pPr>
      <w:r>
        <w:rPr>
          <w:color w:val="333333"/>
          <w:szCs w:val="28"/>
        </w:rPr>
        <w:t xml:space="preserve">3.6. </w:t>
      </w:r>
      <w:r>
        <w:rPr>
          <w:szCs w:val="28"/>
        </w:rPr>
        <w:t>Гражданин вправе представить в конкурсную комиссию вместе с иными документами, необходимыми для участия в конкурсе, письменное изложение своих предложений по организации работы в должности Главы муниципального района.</w:t>
      </w:r>
    </w:p>
    <w:p w:rsidR="00F6517F" w:rsidRDefault="00F6517F" w:rsidP="00F6517F">
      <w:pPr>
        <w:ind w:firstLine="709"/>
        <w:jc w:val="both"/>
        <w:rPr>
          <w:color w:val="333333"/>
          <w:szCs w:val="28"/>
        </w:rPr>
      </w:pPr>
      <w:r>
        <w:rPr>
          <w:color w:val="333333"/>
          <w:szCs w:val="28"/>
        </w:rPr>
        <w:t>3.7. Приём д</w:t>
      </w:r>
      <w:r>
        <w:rPr>
          <w:szCs w:val="28"/>
        </w:rPr>
        <w:t xml:space="preserve">окументов, указанных  </w:t>
      </w:r>
      <w:r>
        <w:rPr>
          <w:color w:val="333333"/>
          <w:szCs w:val="28"/>
        </w:rPr>
        <w:t>в пунктах 3.3-3.6 настоящего Положения</w:t>
      </w:r>
      <w:r>
        <w:rPr>
          <w:szCs w:val="28"/>
        </w:rPr>
        <w:t xml:space="preserve"> осуществляется </w:t>
      </w:r>
      <w:r>
        <w:rPr>
          <w:color w:val="333333"/>
          <w:szCs w:val="28"/>
        </w:rPr>
        <w:t xml:space="preserve">в течение 14 дней со дня опубликования </w:t>
      </w:r>
      <w:r w:rsidR="00512299">
        <w:rPr>
          <w:color w:val="333333"/>
          <w:szCs w:val="28"/>
        </w:rPr>
        <w:t xml:space="preserve">решения Муниципального Совета  </w:t>
      </w:r>
      <w:proofErr w:type="spellStart"/>
      <w:r w:rsidR="00512299">
        <w:rPr>
          <w:color w:val="333333"/>
          <w:szCs w:val="28"/>
        </w:rPr>
        <w:t>Тутаевского</w:t>
      </w:r>
      <w:proofErr w:type="spellEnd"/>
      <w:r w:rsidR="00512299">
        <w:rPr>
          <w:color w:val="333333"/>
          <w:szCs w:val="28"/>
        </w:rPr>
        <w:t xml:space="preserve"> </w:t>
      </w:r>
      <w:r>
        <w:rPr>
          <w:color w:val="333333"/>
          <w:szCs w:val="28"/>
        </w:rPr>
        <w:t>муниципального района</w:t>
      </w:r>
      <w:r>
        <w:rPr>
          <w:i/>
          <w:iCs/>
          <w:color w:val="333333"/>
          <w:szCs w:val="28"/>
        </w:rPr>
        <w:t xml:space="preserve"> </w:t>
      </w:r>
      <w:r>
        <w:rPr>
          <w:color w:val="333333"/>
          <w:szCs w:val="28"/>
        </w:rPr>
        <w:t>об объявлении конкурса</w:t>
      </w:r>
      <w:r>
        <w:rPr>
          <w:szCs w:val="28"/>
        </w:rPr>
        <w:t xml:space="preserve"> в порядке, предусмотренном в информации об условиях конкурса.</w:t>
      </w:r>
    </w:p>
    <w:p w:rsidR="00F6517F" w:rsidRDefault="00F6517F" w:rsidP="00F6517F">
      <w:pPr>
        <w:ind w:firstLine="709"/>
        <w:jc w:val="both"/>
        <w:rPr>
          <w:color w:val="333333"/>
          <w:szCs w:val="28"/>
        </w:rPr>
      </w:pPr>
      <w:r>
        <w:rPr>
          <w:color w:val="333333"/>
          <w:szCs w:val="28"/>
        </w:rPr>
        <w:t xml:space="preserve">3.8. Несвоевременное представление документов, предусмотренных настоящим Положением для участия в конкурсе, либо представление таких документов не в полном объёме является основанием для отказа гражданину в праве на участие в конкурсе. </w:t>
      </w:r>
    </w:p>
    <w:p w:rsidR="00F6517F" w:rsidRDefault="00F6517F" w:rsidP="00F6517F">
      <w:pPr>
        <w:ind w:firstLine="709"/>
        <w:jc w:val="both"/>
        <w:rPr>
          <w:color w:val="333333"/>
          <w:szCs w:val="28"/>
        </w:rPr>
      </w:pPr>
      <w:r>
        <w:rPr>
          <w:color w:val="333333"/>
          <w:szCs w:val="28"/>
        </w:rPr>
        <w:t xml:space="preserve">3.9. В случае установления обстоятельств, препятствующих избранию гражданина Главой муниципального района, он информируется об этом комиссией в письменной форме. </w:t>
      </w:r>
    </w:p>
    <w:p w:rsidR="00E560BF" w:rsidRDefault="00F6517F" w:rsidP="00F6517F">
      <w:pPr>
        <w:ind w:firstLine="709"/>
        <w:jc w:val="both"/>
        <w:rPr>
          <w:color w:val="333333"/>
          <w:szCs w:val="28"/>
        </w:rPr>
      </w:pPr>
      <w:r>
        <w:rPr>
          <w:color w:val="333333"/>
          <w:szCs w:val="28"/>
        </w:rPr>
        <w:t xml:space="preserve">3.10. </w:t>
      </w:r>
      <w:proofErr w:type="gramStart"/>
      <w:r>
        <w:rPr>
          <w:color w:val="333333"/>
          <w:szCs w:val="28"/>
        </w:rPr>
        <w:t>Расходы, понесённые гражданином в связи с участием в конкурсе (проезд к месту проведения конкурса и обратно, наём жилого помещения,</w:t>
      </w:r>
      <w:proofErr w:type="gramEnd"/>
    </w:p>
    <w:p w:rsidR="00F6517F" w:rsidRDefault="00F6517F" w:rsidP="00E560BF">
      <w:pPr>
        <w:jc w:val="both"/>
        <w:rPr>
          <w:color w:val="333333"/>
          <w:szCs w:val="28"/>
        </w:rPr>
      </w:pPr>
      <w:r>
        <w:rPr>
          <w:color w:val="333333"/>
          <w:szCs w:val="28"/>
        </w:rPr>
        <w:t>пользование услугами сре</w:t>
      </w:r>
      <w:proofErr w:type="gramStart"/>
      <w:r>
        <w:rPr>
          <w:color w:val="333333"/>
          <w:szCs w:val="28"/>
        </w:rPr>
        <w:t>дств св</w:t>
      </w:r>
      <w:proofErr w:type="gramEnd"/>
      <w:r>
        <w:rPr>
          <w:color w:val="333333"/>
          <w:szCs w:val="28"/>
        </w:rPr>
        <w:t xml:space="preserve">язи всех видов и т.д.), осуществляются за счёт его собственных средств. </w:t>
      </w:r>
    </w:p>
    <w:p w:rsidR="00F6517F" w:rsidRDefault="00F6517F" w:rsidP="00F6517F">
      <w:pPr>
        <w:ind w:firstLine="709"/>
        <w:jc w:val="center"/>
        <w:rPr>
          <w:b/>
          <w:bCs/>
          <w:color w:val="333333"/>
          <w:szCs w:val="28"/>
        </w:rPr>
      </w:pPr>
    </w:p>
    <w:p w:rsidR="00F6517F" w:rsidRPr="00B73670" w:rsidRDefault="00F6517F" w:rsidP="00F6517F">
      <w:pPr>
        <w:ind w:firstLine="709"/>
        <w:jc w:val="center"/>
        <w:rPr>
          <w:color w:val="333333"/>
          <w:szCs w:val="28"/>
        </w:rPr>
      </w:pPr>
      <w:r w:rsidRPr="00B73670">
        <w:rPr>
          <w:bCs/>
          <w:color w:val="333333"/>
          <w:szCs w:val="28"/>
        </w:rPr>
        <w:t>4. Конкурсная комиссия</w:t>
      </w:r>
    </w:p>
    <w:p w:rsidR="00F6517F" w:rsidRDefault="00F6517F" w:rsidP="00F6517F">
      <w:pPr>
        <w:ind w:firstLine="709"/>
        <w:jc w:val="both"/>
        <w:rPr>
          <w:color w:val="333333"/>
          <w:szCs w:val="28"/>
        </w:rPr>
      </w:pPr>
    </w:p>
    <w:p w:rsidR="00F6517F" w:rsidRDefault="00F6517F" w:rsidP="00F6517F">
      <w:pPr>
        <w:ind w:firstLine="709"/>
        <w:jc w:val="both"/>
        <w:rPr>
          <w:szCs w:val="28"/>
        </w:rPr>
      </w:pPr>
      <w:r>
        <w:rPr>
          <w:color w:val="333333"/>
          <w:szCs w:val="28"/>
        </w:rPr>
        <w:t>4.1. Подготовку и проведение конкурса осуществляет конкурсная комиссия (далее – комиссия). Общее число членов комиссии составляет 10 человек. При этом п</w:t>
      </w:r>
      <w:r>
        <w:rPr>
          <w:szCs w:val="28"/>
        </w:rPr>
        <w:t>оловина членов комиссии назн</w:t>
      </w:r>
      <w:r w:rsidR="002E001C">
        <w:rPr>
          <w:szCs w:val="28"/>
        </w:rPr>
        <w:t xml:space="preserve">ачается Муниципальным  Советом  </w:t>
      </w:r>
      <w:proofErr w:type="spellStart"/>
      <w:r w:rsidR="002E001C">
        <w:rPr>
          <w:szCs w:val="28"/>
        </w:rPr>
        <w:t>Тутаевского</w:t>
      </w:r>
      <w:proofErr w:type="spellEnd"/>
      <w:r>
        <w:rPr>
          <w:szCs w:val="28"/>
        </w:rPr>
        <w:t xml:space="preserve"> муниципального района, а другая половина – Губернатором Ярославской области.</w:t>
      </w:r>
    </w:p>
    <w:p w:rsidR="00F6517F" w:rsidRDefault="00F6517F" w:rsidP="00F6517F">
      <w:pPr>
        <w:ind w:firstLine="709"/>
        <w:jc w:val="both"/>
        <w:rPr>
          <w:color w:val="000000"/>
          <w:szCs w:val="28"/>
        </w:rPr>
      </w:pPr>
      <w:proofErr w:type="gramStart"/>
      <w:r>
        <w:rPr>
          <w:color w:val="000000"/>
          <w:szCs w:val="28"/>
        </w:rPr>
        <w:t xml:space="preserve">Действующий Глава муниципального района либо лицо, исполняющее обязанности </w:t>
      </w:r>
      <w:r w:rsidR="00481FB3">
        <w:rPr>
          <w:color w:val="000000"/>
          <w:szCs w:val="28"/>
        </w:rPr>
        <w:t xml:space="preserve"> </w:t>
      </w:r>
      <w:r>
        <w:rPr>
          <w:color w:val="000000"/>
          <w:szCs w:val="28"/>
        </w:rPr>
        <w:t xml:space="preserve">Главы муниципального района, в целях принятия Губернатором Ярославской </w:t>
      </w:r>
      <w:r w:rsidR="00481FB3">
        <w:rPr>
          <w:color w:val="000000"/>
          <w:szCs w:val="28"/>
        </w:rPr>
        <w:t xml:space="preserve"> </w:t>
      </w:r>
      <w:r>
        <w:rPr>
          <w:color w:val="000000"/>
          <w:szCs w:val="28"/>
        </w:rPr>
        <w:t xml:space="preserve">области решения о назначении членов комиссии направляет в его адрес соответствующее обращение с приложением копий </w:t>
      </w:r>
      <w:r w:rsidR="00EF33A9">
        <w:rPr>
          <w:color w:val="000000"/>
          <w:szCs w:val="28"/>
        </w:rPr>
        <w:t xml:space="preserve">решения Муниципального Совета </w:t>
      </w:r>
      <w:proofErr w:type="spellStart"/>
      <w:r w:rsidR="00EF33A9">
        <w:rPr>
          <w:color w:val="000000"/>
          <w:szCs w:val="28"/>
        </w:rPr>
        <w:t>Тутаевского</w:t>
      </w:r>
      <w:proofErr w:type="spellEnd"/>
      <w:r>
        <w:rPr>
          <w:color w:val="000000"/>
          <w:szCs w:val="28"/>
        </w:rPr>
        <w:t xml:space="preserve"> муниципального района об объявлении конкурса, а также положения о порядке проведения конкурса.</w:t>
      </w:r>
      <w:proofErr w:type="gramEnd"/>
    </w:p>
    <w:p w:rsidR="00F6517F" w:rsidRDefault="00F6517F" w:rsidP="00F6517F">
      <w:pPr>
        <w:ind w:firstLine="709"/>
        <w:jc w:val="both"/>
        <w:rPr>
          <w:color w:val="333333"/>
          <w:szCs w:val="28"/>
        </w:rPr>
      </w:pPr>
      <w:r>
        <w:rPr>
          <w:color w:val="000000"/>
          <w:szCs w:val="28"/>
        </w:rPr>
        <w:t xml:space="preserve">Комиссия считается сформированной после определения её персонального </w:t>
      </w:r>
      <w:r w:rsidR="000A425A">
        <w:rPr>
          <w:color w:val="000000"/>
          <w:szCs w:val="28"/>
        </w:rPr>
        <w:t xml:space="preserve">состава Муниципальным  Советом </w:t>
      </w:r>
      <w:proofErr w:type="spellStart"/>
      <w:r w:rsidR="000A425A">
        <w:rPr>
          <w:color w:val="000000"/>
          <w:szCs w:val="28"/>
        </w:rPr>
        <w:t>Тутаевского</w:t>
      </w:r>
      <w:proofErr w:type="spellEnd"/>
      <w:r w:rsidR="000A425A">
        <w:rPr>
          <w:color w:val="000000"/>
          <w:szCs w:val="28"/>
        </w:rPr>
        <w:t xml:space="preserve"> </w:t>
      </w:r>
      <w:r>
        <w:rPr>
          <w:color w:val="000000"/>
          <w:szCs w:val="28"/>
        </w:rPr>
        <w:t xml:space="preserve"> муниципального района и Губернатором Ярославской области.</w:t>
      </w:r>
    </w:p>
    <w:p w:rsidR="00F6517F" w:rsidRDefault="00F6517F" w:rsidP="00F6517F">
      <w:pPr>
        <w:ind w:firstLine="709"/>
        <w:jc w:val="both"/>
        <w:rPr>
          <w:szCs w:val="28"/>
        </w:rPr>
      </w:pPr>
      <w:r>
        <w:rPr>
          <w:color w:val="333333"/>
          <w:szCs w:val="28"/>
        </w:rPr>
        <w:lastRenderedPageBreak/>
        <w:t xml:space="preserve">4.2. Комиссия формируется на период проведения конкурса в порядке, установленном статьёй 36 Федерального закона от 06.10.2003 №131-ФЗ «Об общих принципах организации местного самоуправления в Российской Федерации». </w:t>
      </w:r>
    </w:p>
    <w:p w:rsidR="00F6517F" w:rsidRDefault="00F6517F" w:rsidP="00F6517F">
      <w:pPr>
        <w:ind w:firstLine="709"/>
        <w:jc w:val="both"/>
        <w:rPr>
          <w:color w:val="333333"/>
          <w:szCs w:val="28"/>
        </w:rPr>
      </w:pPr>
      <w:r>
        <w:rPr>
          <w:color w:val="333333"/>
          <w:szCs w:val="28"/>
        </w:rPr>
        <w:t xml:space="preserve">4.3. В своей работе комиссия руководствуется нормативными правовыми актами Российской Федерации и Ярославской области, муниципальными правовыми актами </w:t>
      </w:r>
      <w:proofErr w:type="spellStart"/>
      <w:r w:rsidR="00F51915">
        <w:rPr>
          <w:color w:val="333333"/>
          <w:szCs w:val="28"/>
        </w:rPr>
        <w:t>Тутаевского</w:t>
      </w:r>
      <w:proofErr w:type="spellEnd"/>
      <w:r w:rsidR="00F51915">
        <w:rPr>
          <w:color w:val="333333"/>
          <w:szCs w:val="28"/>
        </w:rPr>
        <w:t xml:space="preserve"> </w:t>
      </w:r>
      <w:r>
        <w:rPr>
          <w:color w:val="333333"/>
          <w:szCs w:val="28"/>
        </w:rPr>
        <w:t xml:space="preserve">муниципального района и настоящим Положением. </w:t>
      </w:r>
    </w:p>
    <w:p w:rsidR="00F6517F" w:rsidRDefault="00F6517F" w:rsidP="00F6517F">
      <w:pPr>
        <w:ind w:firstLine="709"/>
        <w:jc w:val="both"/>
        <w:rPr>
          <w:color w:val="333333"/>
          <w:szCs w:val="28"/>
        </w:rPr>
      </w:pPr>
      <w:r>
        <w:rPr>
          <w:color w:val="333333"/>
          <w:szCs w:val="28"/>
        </w:rPr>
        <w:t xml:space="preserve">4.4. Комиссия состоит из председателя и членов комиссии. Председатель избирается на первом заседании комиссии большинством голосов от числа присутствующих на заседании членов комиссии. </w:t>
      </w:r>
    </w:p>
    <w:p w:rsidR="00F6517F" w:rsidRDefault="00F6517F" w:rsidP="00F6517F">
      <w:pPr>
        <w:ind w:firstLine="709"/>
        <w:jc w:val="both"/>
        <w:rPr>
          <w:color w:val="333333"/>
          <w:szCs w:val="28"/>
        </w:rPr>
      </w:pPr>
      <w:r>
        <w:rPr>
          <w:color w:val="333333"/>
          <w:szCs w:val="28"/>
        </w:rPr>
        <w:t>4.5. Председатель комиссии:</w:t>
      </w:r>
    </w:p>
    <w:p w:rsidR="00F6517F" w:rsidRDefault="00F6517F" w:rsidP="00F6517F">
      <w:pPr>
        <w:widowControl w:val="0"/>
        <w:ind w:firstLine="709"/>
        <w:jc w:val="both"/>
        <w:rPr>
          <w:color w:val="000000"/>
          <w:szCs w:val="28"/>
        </w:rPr>
      </w:pPr>
      <w:r>
        <w:rPr>
          <w:color w:val="000000"/>
          <w:szCs w:val="28"/>
        </w:rPr>
        <w:t>1) назначает и проводит заседания комиссии;</w:t>
      </w:r>
    </w:p>
    <w:p w:rsidR="00F6517F" w:rsidRDefault="00F6517F" w:rsidP="00F6517F">
      <w:pPr>
        <w:widowControl w:val="0"/>
        <w:ind w:firstLine="709"/>
        <w:jc w:val="both"/>
        <w:rPr>
          <w:color w:val="000000"/>
          <w:szCs w:val="28"/>
        </w:rPr>
      </w:pPr>
      <w:r>
        <w:rPr>
          <w:color w:val="000000"/>
          <w:szCs w:val="28"/>
        </w:rPr>
        <w:t>2) осуществляет общее руководство работой комиссии;</w:t>
      </w:r>
    </w:p>
    <w:p w:rsidR="00F6517F" w:rsidRDefault="00F6517F" w:rsidP="00F6517F">
      <w:pPr>
        <w:widowControl w:val="0"/>
        <w:ind w:firstLine="709"/>
        <w:jc w:val="both"/>
        <w:rPr>
          <w:color w:val="000000"/>
          <w:szCs w:val="28"/>
        </w:rPr>
      </w:pPr>
      <w:r>
        <w:rPr>
          <w:color w:val="000000"/>
          <w:szCs w:val="28"/>
        </w:rPr>
        <w:t>3) председательствует на заседаниях комиссии;</w:t>
      </w:r>
    </w:p>
    <w:p w:rsidR="00F6517F" w:rsidRDefault="00F6517F" w:rsidP="00F6517F">
      <w:pPr>
        <w:widowControl w:val="0"/>
        <w:ind w:firstLine="709"/>
        <w:jc w:val="both"/>
        <w:rPr>
          <w:color w:val="000000"/>
          <w:szCs w:val="28"/>
        </w:rPr>
      </w:pPr>
      <w:r>
        <w:rPr>
          <w:color w:val="000000"/>
          <w:szCs w:val="28"/>
        </w:rPr>
        <w:t>4) распределяет обязанности между членами комиссии;</w:t>
      </w:r>
    </w:p>
    <w:p w:rsidR="00F6517F" w:rsidRDefault="00F6517F" w:rsidP="00F6517F">
      <w:pPr>
        <w:widowControl w:val="0"/>
        <w:ind w:firstLine="709"/>
        <w:jc w:val="both"/>
        <w:rPr>
          <w:color w:val="000000"/>
          <w:szCs w:val="28"/>
        </w:rPr>
      </w:pPr>
      <w:r>
        <w:rPr>
          <w:color w:val="000000"/>
          <w:szCs w:val="28"/>
        </w:rPr>
        <w:t>5) контролирует исполнение решений, принятых комиссией;</w:t>
      </w:r>
    </w:p>
    <w:p w:rsidR="003678BE" w:rsidRDefault="00F6517F" w:rsidP="00F6517F">
      <w:pPr>
        <w:widowControl w:val="0"/>
        <w:ind w:firstLine="709"/>
        <w:jc w:val="both"/>
        <w:rPr>
          <w:color w:val="000000"/>
          <w:szCs w:val="28"/>
        </w:rPr>
      </w:pPr>
      <w:r>
        <w:rPr>
          <w:color w:val="000000"/>
          <w:szCs w:val="28"/>
        </w:rPr>
        <w:t>6) подписывает протоколы заседаний и иные документы, издаваемые комиссией.</w:t>
      </w:r>
    </w:p>
    <w:p w:rsidR="00F6517F" w:rsidRDefault="00F6517F" w:rsidP="00F6517F">
      <w:pPr>
        <w:ind w:firstLine="709"/>
        <w:jc w:val="both"/>
        <w:rPr>
          <w:color w:val="333333"/>
          <w:szCs w:val="28"/>
        </w:rPr>
      </w:pPr>
      <w:r>
        <w:rPr>
          <w:color w:val="333333"/>
          <w:szCs w:val="28"/>
        </w:rPr>
        <w:t xml:space="preserve"> 4.6. Комиссия обладает следующими полномочиями: </w:t>
      </w:r>
    </w:p>
    <w:p w:rsidR="00F6517F" w:rsidRDefault="00F6517F" w:rsidP="00F6517F">
      <w:pPr>
        <w:ind w:firstLine="709"/>
        <w:jc w:val="both"/>
        <w:rPr>
          <w:color w:val="333333"/>
          <w:szCs w:val="28"/>
        </w:rPr>
      </w:pPr>
      <w:r>
        <w:rPr>
          <w:color w:val="333333"/>
          <w:szCs w:val="28"/>
        </w:rPr>
        <w:t xml:space="preserve">1) организует проведение конкурса; </w:t>
      </w:r>
    </w:p>
    <w:p w:rsidR="008010EB" w:rsidRDefault="00F6517F" w:rsidP="00F6517F">
      <w:pPr>
        <w:ind w:firstLine="709"/>
        <w:jc w:val="both"/>
        <w:rPr>
          <w:color w:val="333333"/>
          <w:szCs w:val="28"/>
        </w:rPr>
      </w:pPr>
      <w:r>
        <w:rPr>
          <w:color w:val="333333"/>
          <w:szCs w:val="28"/>
        </w:rPr>
        <w:t>2) обеспечивает соблюдение равенства прав граждан при проведении конкурса в соответствии с действующим законодательством;</w:t>
      </w:r>
    </w:p>
    <w:p w:rsidR="00F6517F" w:rsidRDefault="00F6517F" w:rsidP="00F6517F">
      <w:pPr>
        <w:ind w:firstLine="709"/>
        <w:jc w:val="both"/>
        <w:rPr>
          <w:color w:val="333333"/>
          <w:szCs w:val="28"/>
        </w:rPr>
      </w:pPr>
      <w:r>
        <w:rPr>
          <w:color w:val="333333"/>
          <w:szCs w:val="28"/>
        </w:rPr>
        <w:t xml:space="preserve">3) рассматривает документы граждан, поступившие на конкурс, и осуществляет регистрацию кандидатов на должность Главы муниципального района; </w:t>
      </w:r>
    </w:p>
    <w:p w:rsidR="00F6517F" w:rsidRDefault="00F6517F" w:rsidP="00F6517F">
      <w:pPr>
        <w:ind w:firstLine="709"/>
        <w:jc w:val="both"/>
        <w:rPr>
          <w:color w:val="333333"/>
          <w:szCs w:val="28"/>
        </w:rPr>
      </w:pPr>
      <w:r>
        <w:rPr>
          <w:color w:val="333333"/>
          <w:szCs w:val="28"/>
        </w:rPr>
        <w:t xml:space="preserve">4) при необходимости привлекает к работе комиссии экспертов; </w:t>
      </w:r>
    </w:p>
    <w:p w:rsidR="00F6517F" w:rsidRDefault="00F6517F" w:rsidP="00F6517F">
      <w:pPr>
        <w:ind w:firstLine="709"/>
        <w:jc w:val="both"/>
        <w:rPr>
          <w:color w:val="333333"/>
          <w:szCs w:val="28"/>
        </w:rPr>
      </w:pPr>
      <w:r>
        <w:rPr>
          <w:color w:val="333333"/>
          <w:szCs w:val="28"/>
        </w:rPr>
        <w:t xml:space="preserve">5) рассматривает заявления и вопросы, возникающие в процессе подготовки и проведения конкурса; </w:t>
      </w:r>
    </w:p>
    <w:p w:rsidR="00F6517F" w:rsidRDefault="00F6517F" w:rsidP="00F6517F">
      <w:pPr>
        <w:ind w:firstLine="709"/>
        <w:jc w:val="both"/>
        <w:rPr>
          <w:color w:val="333333"/>
          <w:szCs w:val="28"/>
        </w:rPr>
      </w:pPr>
      <w:r>
        <w:rPr>
          <w:color w:val="333333"/>
          <w:szCs w:val="28"/>
        </w:rPr>
        <w:t xml:space="preserve">6) обеспечивает реализацию иных мероприятий, связанных с подготовкой и проведением конкурса; </w:t>
      </w:r>
    </w:p>
    <w:p w:rsidR="00F6517F" w:rsidRDefault="00F6517F" w:rsidP="00F6517F">
      <w:pPr>
        <w:ind w:firstLine="709"/>
        <w:jc w:val="both"/>
        <w:rPr>
          <w:color w:val="333333"/>
          <w:szCs w:val="28"/>
        </w:rPr>
      </w:pPr>
      <w:r>
        <w:rPr>
          <w:color w:val="333333"/>
          <w:szCs w:val="28"/>
        </w:rPr>
        <w:t>7) определяет результаты конкурса и представляет на рассм</w:t>
      </w:r>
      <w:r w:rsidR="009B4048">
        <w:rPr>
          <w:color w:val="333333"/>
          <w:szCs w:val="28"/>
        </w:rPr>
        <w:t xml:space="preserve">отрение Муниципального  Совета  </w:t>
      </w:r>
      <w:proofErr w:type="spellStart"/>
      <w:r w:rsidR="009B4048">
        <w:rPr>
          <w:color w:val="333333"/>
          <w:szCs w:val="28"/>
        </w:rPr>
        <w:t>Тутаевского</w:t>
      </w:r>
      <w:proofErr w:type="spellEnd"/>
      <w:r w:rsidR="009B4048">
        <w:rPr>
          <w:color w:val="333333"/>
          <w:szCs w:val="28"/>
        </w:rPr>
        <w:t xml:space="preserve"> </w:t>
      </w:r>
      <w:r>
        <w:rPr>
          <w:color w:val="333333"/>
          <w:szCs w:val="28"/>
        </w:rPr>
        <w:t xml:space="preserve"> муниципального района кандидатов для избрания на должность Главы муниципального района. </w:t>
      </w:r>
    </w:p>
    <w:p w:rsidR="00F6517F" w:rsidRDefault="00F6517F" w:rsidP="00F6517F">
      <w:pPr>
        <w:ind w:firstLine="709"/>
        <w:jc w:val="both"/>
        <w:rPr>
          <w:color w:val="333333"/>
          <w:szCs w:val="28"/>
        </w:rPr>
      </w:pPr>
      <w:r>
        <w:rPr>
          <w:color w:val="333333"/>
          <w:szCs w:val="28"/>
        </w:rPr>
        <w:t>4.7. О</w:t>
      </w:r>
      <w:r>
        <w:rPr>
          <w:szCs w:val="28"/>
        </w:rPr>
        <w:t>рганизационной формой деятельности комиссии являются заседания. Заседание комиссии считается правомочным, если на нём присутствует более половины от установленной численности членов комиссии. Решения комиссии принимаются большинством голосов от числа присутствующих на заседании членов комиссии. При равенстве голосов голос председателя комиссии является решающим.</w:t>
      </w:r>
    </w:p>
    <w:p w:rsidR="00F6517F" w:rsidRDefault="00F6517F" w:rsidP="00F6517F">
      <w:pPr>
        <w:ind w:firstLine="709"/>
        <w:jc w:val="both"/>
        <w:rPr>
          <w:color w:val="333333"/>
          <w:szCs w:val="28"/>
        </w:rPr>
      </w:pPr>
      <w:r>
        <w:rPr>
          <w:color w:val="333333"/>
          <w:szCs w:val="28"/>
        </w:rPr>
        <w:t>Ведение протокола заседания комиссии по решению комиссии поручается одному из её членов.</w:t>
      </w:r>
    </w:p>
    <w:p w:rsidR="00F6517F" w:rsidRDefault="00F6517F" w:rsidP="00F6517F">
      <w:pPr>
        <w:ind w:firstLine="709"/>
        <w:jc w:val="both"/>
        <w:rPr>
          <w:color w:val="333333"/>
          <w:szCs w:val="28"/>
        </w:rPr>
      </w:pPr>
      <w:r>
        <w:rPr>
          <w:color w:val="333333"/>
          <w:szCs w:val="28"/>
        </w:rPr>
        <w:lastRenderedPageBreak/>
        <w:t>4.8. Организационное и материально-техническое обеспечение деятел</w:t>
      </w:r>
      <w:r w:rsidR="00143713">
        <w:rPr>
          <w:color w:val="333333"/>
          <w:szCs w:val="28"/>
        </w:rPr>
        <w:t>ьности комиссии осуществляется А</w:t>
      </w:r>
      <w:r>
        <w:rPr>
          <w:color w:val="333333"/>
          <w:szCs w:val="28"/>
        </w:rPr>
        <w:t xml:space="preserve">дминистрацией </w:t>
      </w:r>
      <w:proofErr w:type="spellStart"/>
      <w:r w:rsidR="00143713">
        <w:rPr>
          <w:color w:val="333333"/>
          <w:szCs w:val="28"/>
        </w:rPr>
        <w:t>Тутаевского</w:t>
      </w:r>
      <w:proofErr w:type="spellEnd"/>
      <w:r w:rsidR="00143713">
        <w:rPr>
          <w:color w:val="333333"/>
          <w:szCs w:val="28"/>
        </w:rPr>
        <w:t xml:space="preserve"> </w:t>
      </w:r>
      <w:r>
        <w:rPr>
          <w:color w:val="333333"/>
          <w:szCs w:val="28"/>
        </w:rPr>
        <w:t>муниципального района.</w:t>
      </w:r>
    </w:p>
    <w:p w:rsidR="00961EA5" w:rsidRDefault="00961EA5" w:rsidP="00961EA5">
      <w:pPr>
        <w:widowControl w:val="0"/>
        <w:ind w:firstLine="709"/>
        <w:jc w:val="both"/>
        <w:rPr>
          <w:color w:val="000000"/>
          <w:szCs w:val="28"/>
        </w:rPr>
      </w:pPr>
      <w:r>
        <w:rPr>
          <w:color w:val="000000"/>
          <w:szCs w:val="28"/>
        </w:rPr>
        <w:t xml:space="preserve">В рамках указанных полномочий  должностные лица Администрации </w:t>
      </w:r>
      <w:proofErr w:type="spellStart"/>
      <w:r>
        <w:rPr>
          <w:color w:val="000000"/>
          <w:szCs w:val="28"/>
        </w:rPr>
        <w:t>Тутаевского</w:t>
      </w:r>
      <w:proofErr w:type="spellEnd"/>
      <w:r>
        <w:rPr>
          <w:color w:val="000000"/>
          <w:szCs w:val="28"/>
        </w:rPr>
        <w:t xml:space="preserve"> муниципального района:</w:t>
      </w:r>
    </w:p>
    <w:p w:rsidR="00961EA5" w:rsidRDefault="00961EA5" w:rsidP="00961EA5">
      <w:pPr>
        <w:widowControl w:val="0"/>
        <w:ind w:firstLine="709"/>
        <w:jc w:val="both"/>
        <w:rPr>
          <w:color w:val="000000"/>
          <w:szCs w:val="28"/>
        </w:rPr>
      </w:pPr>
      <w:r>
        <w:rPr>
          <w:color w:val="000000"/>
          <w:szCs w:val="28"/>
        </w:rPr>
        <w:t>а) осуще</w:t>
      </w:r>
      <w:r w:rsidR="00407178">
        <w:rPr>
          <w:color w:val="000000"/>
          <w:szCs w:val="28"/>
        </w:rPr>
        <w:t>ствляют приём документов  от  граждан, изъявивших  желание  участвовать  в  конкурсе</w:t>
      </w:r>
      <w:r>
        <w:rPr>
          <w:color w:val="000000"/>
          <w:szCs w:val="28"/>
        </w:rPr>
        <w:t>;</w:t>
      </w:r>
    </w:p>
    <w:p w:rsidR="00961EA5" w:rsidRDefault="00961EA5" w:rsidP="00961EA5">
      <w:pPr>
        <w:widowControl w:val="0"/>
        <w:ind w:firstLine="709"/>
        <w:jc w:val="both"/>
        <w:rPr>
          <w:color w:val="000000"/>
          <w:szCs w:val="28"/>
        </w:rPr>
      </w:pPr>
      <w:r>
        <w:rPr>
          <w:color w:val="000000"/>
          <w:szCs w:val="28"/>
        </w:rPr>
        <w:t>б) на основании документ</w:t>
      </w:r>
      <w:r w:rsidR="006E1CB4">
        <w:rPr>
          <w:color w:val="000000"/>
          <w:szCs w:val="28"/>
        </w:rPr>
        <w:t xml:space="preserve">ов, представленных  гражданами, формируют для каждого  члена  комиссии  пакет  документов по  каждому  участнику  конкурса;  </w:t>
      </w:r>
    </w:p>
    <w:p w:rsidR="00961EA5" w:rsidRDefault="00961EA5" w:rsidP="00961EA5">
      <w:pPr>
        <w:widowControl w:val="0"/>
        <w:ind w:firstLine="709"/>
        <w:jc w:val="both"/>
        <w:rPr>
          <w:color w:val="000000"/>
          <w:szCs w:val="28"/>
        </w:rPr>
      </w:pPr>
      <w:r>
        <w:rPr>
          <w:color w:val="000000"/>
          <w:szCs w:val="28"/>
        </w:rPr>
        <w:t>в) обеспечивают:</w:t>
      </w:r>
    </w:p>
    <w:p w:rsidR="00961EA5" w:rsidRDefault="00B5258E" w:rsidP="00961EA5">
      <w:pPr>
        <w:widowControl w:val="0"/>
        <w:ind w:firstLine="709"/>
        <w:jc w:val="both"/>
        <w:rPr>
          <w:color w:val="000000"/>
          <w:szCs w:val="28"/>
        </w:rPr>
      </w:pPr>
      <w:r>
        <w:rPr>
          <w:color w:val="000000"/>
          <w:szCs w:val="28"/>
        </w:rPr>
        <w:t>- доведение принятых к</w:t>
      </w:r>
      <w:r w:rsidR="00961EA5">
        <w:rPr>
          <w:color w:val="000000"/>
          <w:szCs w:val="28"/>
        </w:rPr>
        <w:t>омиссией решений до сведения участников Конкурса  в письменном виде в течение 3 рабочих дней со дня принятия такого решения;</w:t>
      </w:r>
    </w:p>
    <w:p w:rsidR="00961EA5" w:rsidRDefault="0073612F" w:rsidP="00961EA5">
      <w:pPr>
        <w:widowControl w:val="0"/>
        <w:ind w:firstLine="709"/>
        <w:jc w:val="both"/>
        <w:rPr>
          <w:color w:val="000000"/>
          <w:szCs w:val="28"/>
        </w:rPr>
      </w:pPr>
      <w:r>
        <w:rPr>
          <w:color w:val="000000"/>
          <w:szCs w:val="28"/>
        </w:rPr>
        <w:t xml:space="preserve">- направление </w:t>
      </w:r>
      <w:r w:rsidR="00B5258E">
        <w:rPr>
          <w:color w:val="000000"/>
          <w:szCs w:val="28"/>
        </w:rPr>
        <w:t xml:space="preserve"> протокола заседания комиссии об итогах к</w:t>
      </w:r>
      <w:r w:rsidR="00961EA5">
        <w:rPr>
          <w:color w:val="000000"/>
          <w:szCs w:val="28"/>
        </w:rPr>
        <w:t>онкурса и документов, оформлен</w:t>
      </w:r>
      <w:r w:rsidR="00B5258E">
        <w:rPr>
          <w:color w:val="000000"/>
          <w:szCs w:val="28"/>
        </w:rPr>
        <w:t>ных</w:t>
      </w:r>
      <w:r w:rsidR="00961EA5">
        <w:rPr>
          <w:color w:val="000000"/>
          <w:szCs w:val="28"/>
        </w:rPr>
        <w:t xml:space="preserve"> на каждого кандидата, в Муниципальный Совет </w:t>
      </w:r>
      <w:proofErr w:type="spellStart"/>
      <w:r w:rsidR="00961EA5">
        <w:rPr>
          <w:color w:val="000000"/>
          <w:szCs w:val="28"/>
        </w:rPr>
        <w:t>Тутаевского</w:t>
      </w:r>
      <w:proofErr w:type="spellEnd"/>
      <w:r w:rsidR="00961EA5">
        <w:rPr>
          <w:color w:val="000000"/>
          <w:szCs w:val="28"/>
        </w:rPr>
        <w:t xml:space="preserve"> муниципального района </w:t>
      </w:r>
      <w:r w:rsidR="0040342F">
        <w:rPr>
          <w:color w:val="000000"/>
          <w:szCs w:val="28"/>
        </w:rPr>
        <w:t xml:space="preserve"> </w:t>
      </w:r>
      <w:r w:rsidR="00961EA5">
        <w:rPr>
          <w:color w:val="000000"/>
          <w:szCs w:val="28"/>
        </w:rPr>
        <w:t>для</w:t>
      </w:r>
      <w:r w:rsidR="0040342F">
        <w:rPr>
          <w:color w:val="000000"/>
          <w:szCs w:val="28"/>
        </w:rPr>
        <w:t xml:space="preserve"> </w:t>
      </w:r>
      <w:r w:rsidR="00961EA5">
        <w:rPr>
          <w:color w:val="000000"/>
          <w:szCs w:val="28"/>
        </w:rPr>
        <w:t xml:space="preserve"> принятия </w:t>
      </w:r>
      <w:r w:rsidR="0040342F">
        <w:rPr>
          <w:color w:val="000000"/>
          <w:szCs w:val="28"/>
        </w:rPr>
        <w:t xml:space="preserve"> </w:t>
      </w:r>
      <w:r w:rsidR="00961EA5">
        <w:rPr>
          <w:color w:val="000000"/>
          <w:szCs w:val="28"/>
        </w:rPr>
        <w:t>решения о</w:t>
      </w:r>
      <w:r w:rsidR="002F6E9F">
        <w:rPr>
          <w:color w:val="000000"/>
          <w:szCs w:val="28"/>
        </w:rPr>
        <w:t>б  избрании на должность Г</w:t>
      </w:r>
      <w:r w:rsidR="00961EA5">
        <w:rPr>
          <w:color w:val="000000"/>
          <w:szCs w:val="28"/>
        </w:rPr>
        <w:t xml:space="preserve">лавы </w:t>
      </w:r>
      <w:r w:rsidR="002F6E9F">
        <w:rPr>
          <w:color w:val="000000"/>
          <w:szCs w:val="28"/>
        </w:rPr>
        <w:t>муниципального  района</w:t>
      </w:r>
      <w:r w:rsidR="00961EA5">
        <w:rPr>
          <w:color w:val="000000"/>
          <w:szCs w:val="28"/>
        </w:rPr>
        <w:t>;</w:t>
      </w:r>
    </w:p>
    <w:p w:rsidR="00961EA5" w:rsidRDefault="00961EA5" w:rsidP="00961EA5">
      <w:pPr>
        <w:widowControl w:val="0"/>
        <w:ind w:firstLine="709"/>
        <w:jc w:val="both"/>
        <w:rPr>
          <w:color w:val="000000"/>
          <w:szCs w:val="28"/>
        </w:rPr>
      </w:pPr>
      <w:r>
        <w:rPr>
          <w:color w:val="000000"/>
          <w:szCs w:val="28"/>
        </w:rPr>
        <w:t>- сохранност</w:t>
      </w:r>
      <w:r w:rsidR="0040342F">
        <w:rPr>
          <w:color w:val="000000"/>
          <w:szCs w:val="28"/>
        </w:rPr>
        <w:t>ь документов, представленных в к</w:t>
      </w:r>
      <w:r>
        <w:rPr>
          <w:color w:val="000000"/>
          <w:szCs w:val="28"/>
        </w:rPr>
        <w:t>омиссию участниками</w:t>
      </w:r>
    </w:p>
    <w:p w:rsidR="00961EA5" w:rsidRDefault="0040342F" w:rsidP="00961EA5">
      <w:pPr>
        <w:widowControl w:val="0"/>
        <w:jc w:val="both"/>
        <w:rPr>
          <w:color w:val="000000"/>
          <w:szCs w:val="28"/>
        </w:rPr>
      </w:pPr>
      <w:r>
        <w:rPr>
          <w:color w:val="000000"/>
          <w:szCs w:val="28"/>
        </w:rPr>
        <w:t>к</w:t>
      </w:r>
      <w:r w:rsidR="00961EA5">
        <w:rPr>
          <w:color w:val="000000"/>
          <w:szCs w:val="28"/>
        </w:rPr>
        <w:t>онкурса, последующий возврат</w:t>
      </w:r>
      <w:r w:rsidR="00930F65">
        <w:rPr>
          <w:color w:val="000000"/>
          <w:szCs w:val="28"/>
        </w:rPr>
        <w:t xml:space="preserve"> этих документов участникам  конкурса  </w:t>
      </w:r>
      <w:r w:rsidR="00961EA5">
        <w:rPr>
          <w:color w:val="000000"/>
          <w:szCs w:val="28"/>
        </w:rPr>
        <w:t xml:space="preserve"> </w:t>
      </w:r>
      <w:r w:rsidR="00961EA5">
        <w:rPr>
          <w:szCs w:val="28"/>
        </w:rPr>
        <w:t xml:space="preserve">под расписку или высылку документов </w:t>
      </w:r>
      <w:r w:rsidR="00961EA5">
        <w:rPr>
          <w:color w:val="000000"/>
          <w:szCs w:val="28"/>
        </w:rPr>
        <w:t>эти</w:t>
      </w:r>
      <w:r w:rsidR="00961EA5">
        <w:rPr>
          <w:szCs w:val="28"/>
        </w:rPr>
        <w:t>м лицам заказной корреспонденцией, либо уничтожение</w:t>
      </w:r>
      <w:r w:rsidR="00961EA5">
        <w:rPr>
          <w:color w:val="000000"/>
          <w:szCs w:val="28"/>
        </w:rPr>
        <w:t xml:space="preserve"> указанных документов с составлением соответствующего акта.</w:t>
      </w:r>
    </w:p>
    <w:p w:rsidR="00961EA5" w:rsidRDefault="00961EA5" w:rsidP="00961EA5">
      <w:pPr>
        <w:widowControl w:val="0"/>
        <w:ind w:firstLine="709"/>
        <w:jc w:val="both"/>
        <w:rPr>
          <w:color w:val="000000"/>
          <w:szCs w:val="28"/>
        </w:rPr>
      </w:pPr>
      <w:r>
        <w:rPr>
          <w:color w:val="000000"/>
          <w:szCs w:val="28"/>
        </w:rPr>
        <w:t>- передачу документов л</w:t>
      </w:r>
      <w:r w:rsidR="00930F65">
        <w:rPr>
          <w:color w:val="000000"/>
          <w:szCs w:val="28"/>
        </w:rPr>
        <w:t>ица, назначенного на должность Главы муниципального  района</w:t>
      </w:r>
      <w:r>
        <w:rPr>
          <w:color w:val="000000"/>
          <w:szCs w:val="28"/>
        </w:rPr>
        <w:t xml:space="preserve">, специалистам кадровой службы Администрации </w:t>
      </w:r>
      <w:proofErr w:type="spellStart"/>
      <w:r>
        <w:rPr>
          <w:color w:val="000000"/>
          <w:szCs w:val="28"/>
        </w:rPr>
        <w:t>Тутаевского</w:t>
      </w:r>
      <w:proofErr w:type="spellEnd"/>
      <w:r>
        <w:rPr>
          <w:color w:val="000000"/>
          <w:szCs w:val="28"/>
        </w:rPr>
        <w:t xml:space="preserve"> муниципального района для последующего формирования и ведения в уста</w:t>
      </w:r>
      <w:r w:rsidR="00930F65">
        <w:rPr>
          <w:color w:val="000000"/>
          <w:szCs w:val="28"/>
        </w:rPr>
        <w:t>новленном порядке личного дела Главы муниципального  района</w:t>
      </w:r>
      <w:r>
        <w:rPr>
          <w:color w:val="000000"/>
          <w:szCs w:val="28"/>
        </w:rPr>
        <w:t xml:space="preserve">. </w:t>
      </w:r>
    </w:p>
    <w:p w:rsidR="003F2731" w:rsidRDefault="003F2731" w:rsidP="00F6517F">
      <w:pPr>
        <w:ind w:firstLine="709"/>
        <w:jc w:val="both"/>
        <w:rPr>
          <w:color w:val="333333"/>
          <w:szCs w:val="28"/>
        </w:rPr>
      </w:pPr>
    </w:p>
    <w:p w:rsidR="008D274E" w:rsidRDefault="008D274E" w:rsidP="00F6517F">
      <w:pPr>
        <w:ind w:firstLine="709"/>
        <w:jc w:val="both"/>
        <w:rPr>
          <w:color w:val="333333"/>
          <w:szCs w:val="28"/>
        </w:rPr>
      </w:pPr>
    </w:p>
    <w:p w:rsidR="003F25F2" w:rsidRDefault="00F6517F" w:rsidP="00F6517F">
      <w:pPr>
        <w:ind w:firstLine="709"/>
        <w:jc w:val="center"/>
        <w:rPr>
          <w:b/>
          <w:bCs/>
          <w:color w:val="333333"/>
          <w:szCs w:val="28"/>
        </w:rPr>
      </w:pPr>
      <w:r w:rsidRPr="00075998">
        <w:rPr>
          <w:bCs/>
          <w:color w:val="333333"/>
          <w:szCs w:val="28"/>
        </w:rPr>
        <w:t>5. Порядок проведения конкурса</w:t>
      </w:r>
    </w:p>
    <w:p w:rsidR="00F6517F" w:rsidRDefault="00F6517F" w:rsidP="00F6517F">
      <w:pPr>
        <w:ind w:firstLine="709"/>
        <w:jc w:val="both"/>
        <w:rPr>
          <w:color w:val="333333"/>
          <w:szCs w:val="28"/>
        </w:rPr>
      </w:pPr>
    </w:p>
    <w:p w:rsidR="00F6517F" w:rsidRDefault="00F6517F" w:rsidP="00F6517F">
      <w:pPr>
        <w:ind w:firstLine="709"/>
        <w:jc w:val="both"/>
        <w:rPr>
          <w:color w:val="333333"/>
          <w:szCs w:val="28"/>
        </w:rPr>
      </w:pPr>
      <w:r>
        <w:rPr>
          <w:color w:val="333333"/>
          <w:szCs w:val="28"/>
        </w:rPr>
        <w:t>5.1. Конкурс по отбору кандидатур на должность Главы муниципально</w:t>
      </w:r>
      <w:r w:rsidR="000D5DB6">
        <w:rPr>
          <w:color w:val="333333"/>
          <w:szCs w:val="28"/>
        </w:rPr>
        <w:t xml:space="preserve">го района объявляется решением Муниципального Совета  </w:t>
      </w:r>
      <w:proofErr w:type="spellStart"/>
      <w:r w:rsidR="000D5DB6">
        <w:rPr>
          <w:color w:val="333333"/>
          <w:szCs w:val="28"/>
        </w:rPr>
        <w:t>Тутаевского</w:t>
      </w:r>
      <w:proofErr w:type="spellEnd"/>
      <w:r>
        <w:rPr>
          <w:szCs w:val="28"/>
        </w:rPr>
        <w:t xml:space="preserve"> муниципального района</w:t>
      </w:r>
      <w:r>
        <w:rPr>
          <w:color w:val="333333"/>
          <w:szCs w:val="28"/>
        </w:rPr>
        <w:t xml:space="preserve">. </w:t>
      </w:r>
    </w:p>
    <w:p w:rsidR="00F6517F" w:rsidRDefault="00577836" w:rsidP="00F6517F">
      <w:pPr>
        <w:ind w:firstLine="709"/>
        <w:jc w:val="both"/>
        <w:rPr>
          <w:color w:val="333333"/>
          <w:szCs w:val="28"/>
        </w:rPr>
      </w:pPr>
      <w:r>
        <w:rPr>
          <w:color w:val="333333"/>
          <w:szCs w:val="28"/>
        </w:rPr>
        <w:t xml:space="preserve">5.2. </w:t>
      </w:r>
      <w:proofErr w:type="gramStart"/>
      <w:r>
        <w:rPr>
          <w:color w:val="333333"/>
          <w:szCs w:val="28"/>
        </w:rPr>
        <w:t xml:space="preserve">Решение Муниципального Совета </w:t>
      </w:r>
      <w:proofErr w:type="spellStart"/>
      <w:r>
        <w:rPr>
          <w:color w:val="333333"/>
          <w:szCs w:val="28"/>
        </w:rPr>
        <w:t>Тутаевского</w:t>
      </w:r>
      <w:proofErr w:type="spellEnd"/>
      <w:r w:rsidR="00F6517F">
        <w:rPr>
          <w:szCs w:val="28"/>
        </w:rPr>
        <w:t xml:space="preserve"> муниципального района</w:t>
      </w:r>
      <w:r w:rsidR="00F6517F">
        <w:rPr>
          <w:color w:val="333333"/>
          <w:szCs w:val="28"/>
        </w:rPr>
        <w:t xml:space="preserve"> об объявлении конкурса принимается за 1 месяц до окончания срока полномочий действующего Главы муниципального района, а в случае досрочного прекращения полномочий Главы муниципального района – в течение 15 дней после возникновения данного обстоятельства</w:t>
      </w:r>
      <w:r w:rsidR="00F6517F">
        <w:rPr>
          <w:szCs w:val="28"/>
        </w:rPr>
        <w:t xml:space="preserve"> и </w:t>
      </w:r>
      <w:r w:rsidR="00F6517F">
        <w:rPr>
          <w:color w:val="333333"/>
          <w:szCs w:val="28"/>
        </w:rPr>
        <w:t xml:space="preserve">подлежит опубликованию в </w:t>
      </w:r>
      <w:proofErr w:type="spellStart"/>
      <w:r>
        <w:rPr>
          <w:color w:val="333333"/>
          <w:szCs w:val="28"/>
        </w:rPr>
        <w:t>Тутаевской</w:t>
      </w:r>
      <w:proofErr w:type="spellEnd"/>
      <w:r>
        <w:rPr>
          <w:color w:val="333333"/>
          <w:szCs w:val="28"/>
        </w:rPr>
        <w:t xml:space="preserve">  массовой муниципальной </w:t>
      </w:r>
      <w:r w:rsidR="00F6517F">
        <w:rPr>
          <w:color w:val="333333"/>
          <w:szCs w:val="28"/>
        </w:rPr>
        <w:t>газете</w:t>
      </w:r>
      <w:r>
        <w:rPr>
          <w:color w:val="333333"/>
          <w:szCs w:val="28"/>
        </w:rPr>
        <w:t xml:space="preserve"> «Берега»  и размещению на сайте А</w:t>
      </w:r>
      <w:r w:rsidR="00F6517F">
        <w:rPr>
          <w:color w:val="333333"/>
          <w:szCs w:val="28"/>
        </w:rPr>
        <w:t xml:space="preserve">дминистрации </w:t>
      </w:r>
      <w:r>
        <w:rPr>
          <w:color w:val="333333"/>
          <w:szCs w:val="28"/>
        </w:rPr>
        <w:t xml:space="preserve"> </w:t>
      </w:r>
      <w:proofErr w:type="spellStart"/>
      <w:r>
        <w:rPr>
          <w:color w:val="333333"/>
          <w:szCs w:val="28"/>
        </w:rPr>
        <w:t>Тутаевского</w:t>
      </w:r>
      <w:proofErr w:type="spellEnd"/>
      <w:r>
        <w:rPr>
          <w:color w:val="333333"/>
          <w:szCs w:val="28"/>
        </w:rPr>
        <w:t xml:space="preserve"> </w:t>
      </w:r>
      <w:r w:rsidR="00F6517F">
        <w:rPr>
          <w:color w:val="333333"/>
          <w:szCs w:val="28"/>
        </w:rPr>
        <w:t xml:space="preserve">муниципального района. </w:t>
      </w:r>
      <w:proofErr w:type="gramEnd"/>
    </w:p>
    <w:p w:rsidR="00F6517F" w:rsidRDefault="00F6517F" w:rsidP="00F6517F">
      <w:pPr>
        <w:ind w:firstLine="709"/>
        <w:jc w:val="both"/>
        <w:rPr>
          <w:color w:val="333333"/>
          <w:szCs w:val="28"/>
        </w:rPr>
      </w:pPr>
      <w:r>
        <w:rPr>
          <w:color w:val="333333"/>
          <w:szCs w:val="28"/>
        </w:rPr>
        <w:lastRenderedPageBreak/>
        <w:t xml:space="preserve">5.3. Опубликование условий конкурса, сведений о дате, времени и месте его проведения должно быть произведено не позднее, чем за 20 дней до дня проведения конкурса. </w:t>
      </w:r>
    </w:p>
    <w:p w:rsidR="00F6517F" w:rsidRDefault="00F6517F" w:rsidP="00F6517F">
      <w:pPr>
        <w:ind w:firstLine="709"/>
        <w:jc w:val="both"/>
        <w:rPr>
          <w:color w:val="000000"/>
          <w:szCs w:val="28"/>
        </w:rPr>
      </w:pPr>
      <w:r>
        <w:rPr>
          <w:color w:val="333333"/>
          <w:szCs w:val="28"/>
        </w:rPr>
        <w:t>5.4. Конкурс проводится в форме рассмотрения комиссией документов и сведений, представленных гражданами для участия в конкурсе</w:t>
      </w:r>
      <w:r>
        <w:rPr>
          <w:color w:val="000000"/>
          <w:szCs w:val="28"/>
        </w:rPr>
        <w:t>.</w:t>
      </w:r>
    </w:p>
    <w:p w:rsidR="00F6517F" w:rsidRDefault="00F6517F" w:rsidP="00F6517F">
      <w:pPr>
        <w:ind w:firstLine="709"/>
        <w:jc w:val="both"/>
        <w:rPr>
          <w:color w:val="333333"/>
          <w:szCs w:val="28"/>
        </w:rPr>
      </w:pPr>
      <w:r>
        <w:rPr>
          <w:color w:val="333333"/>
          <w:szCs w:val="28"/>
        </w:rPr>
        <w:t xml:space="preserve">При рассмотрении документов, представленных гражданами, комиссия проверяет достоверность сведений, содержащихся в этих документах, а также соответствие этих документов требованиям, установленным действующим законодательством и настоящим Положением. </w:t>
      </w:r>
    </w:p>
    <w:p w:rsidR="00F6517F" w:rsidRDefault="00F6517F" w:rsidP="00F6517F">
      <w:pPr>
        <w:ind w:firstLine="709"/>
        <w:jc w:val="both"/>
        <w:rPr>
          <w:color w:val="333333"/>
          <w:szCs w:val="28"/>
        </w:rPr>
      </w:pPr>
      <w:r>
        <w:rPr>
          <w:color w:val="333333"/>
          <w:szCs w:val="28"/>
        </w:rPr>
        <w:t xml:space="preserve">5.5. Комиссия имеет право на дополнительную проверку представленных документов, а также на запрос иной информации о гражданах, участвующих в конкурсе. </w:t>
      </w:r>
    </w:p>
    <w:p w:rsidR="00F6517F" w:rsidRDefault="00F6517F" w:rsidP="00F6517F">
      <w:pPr>
        <w:pStyle w:val="ConsPlusNormal"/>
        <w:ind w:firstLine="709"/>
        <w:jc w:val="both"/>
        <w:rPr>
          <w:rFonts w:eastAsia="Times New Roman"/>
          <w:color w:val="333333"/>
          <w:lang w:eastAsia="ru-RU"/>
        </w:rPr>
      </w:pPr>
      <w:r>
        <w:rPr>
          <w:rFonts w:eastAsia="Times New Roman"/>
          <w:color w:val="333333"/>
          <w:lang w:eastAsia="ru-RU"/>
        </w:rPr>
        <w:t xml:space="preserve">5.6. </w:t>
      </w:r>
      <w:proofErr w:type="gramStart"/>
      <w:r>
        <w:rPr>
          <w:rFonts w:eastAsia="Times New Roman"/>
          <w:color w:val="333333"/>
          <w:lang w:eastAsia="ru-RU"/>
        </w:rPr>
        <w:t xml:space="preserve">Кандидатами на должность Главы муниципального района не </w:t>
      </w:r>
      <w:r>
        <w:t xml:space="preserve">могут быть зарегистрированы граждане, которые на день проведения конкурса имеют в соответствии с Федеральным </w:t>
      </w:r>
      <w:r w:rsidR="00E330F3">
        <w:t>законом</w:t>
      </w:r>
      <w:r>
        <w:t xml:space="preserve"> от 12.06.2002 № 67-ФЗ «Об основных гарантиях избирательных прав и права на участие в референдуме граждан Российской Федерации» ограничения пассивного избирательного права для избрания выборным должностным лицом местного самоуправления, а именно</w:t>
      </w:r>
      <w:r>
        <w:rPr>
          <w:rFonts w:eastAsia="Times New Roman"/>
          <w:color w:val="333333"/>
          <w:lang w:eastAsia="ru-RU"/>
        </w:rPr>
        <w:t>:</w:t>
      </w:r>
      <w:proofErr w:type="gramEnd"/>
    </w:p>
    <w:p w:rsidR="00F6517F" w:rsidRDefault="00F6517F" w:rsidP="00F6517F">
      <w:pPr>
        <w:pStyle w:val="ConsPlusNormal"/>
        <w:ind w:firstLine="709"/>
        <w:jc w:val="both"/>
      </w:pPr>
      <w:r>
        <w:rPr>
          <w:rFonts w:eastAsia="Times New Roman"/>
          <w:color w:val="333333"/>
          <w:lang w:eastAsia="ru-RU"/>
        </w:rPr>
        <w:t xml:space="preserve"> 1) </w:t>
      </w:r>
      <w:r>
        <w:t>признанные судом недееспособными или содержащиеся в местах лишения свободы по приговору суда;</w:t>
      </w:r>
    </w:p>
    <w:p w:rsidR="00DD7D62" w:rsidRDefault="00F6517F" w:rsidP="00F6517F">
      <w:pPr>
        <w:pStyle w:val="ConsPlusNormal"/>
        <w:ind w:firstLine="709"/>
        <w:jc w:val="both"/>
      </w:pPr>
      <w:r>
        <w:t>2)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Главой муниципального района, если это предусмотрено международным договором Российской Федерации;</w:t>
      </w:r>
    </w:p>
    <w:p w:rsidR="00F6517F" w:rsidRDefault="00F6517F" w:rsidP="00F6517F">
      <w:pPr>
        <w:pStyle w:val="ConsPlusNormal"/>
        <w:ind w:firstLine="709"/>
        <w:jc w:val="both"/>
      </w:pPr>
      <w:r>
        <w:t xml:space="preserve">3) </w:t>
      </w:r>
      <w:bookmarkStart w:id="1" w:name="Par0"/>
      <w:bookmarkEnd w:id="1"/>
      <w:r>
        <w:t>осуждённые к лишению свободы за совершение тяжких и (или) особо тяжких преступлений и имеющие на день проведения конкурса неснятую и непогашенную судимость за указанные преступления;</w:t>
      </w:r>
    </w:p>
    <w:p w:rsidR="00047040" w:rsidRDefault="00F6517F" w:rsidP="00F6517F">
      <w:pPr>
        <w:pStyle w:val="ConsPlusNormal"/>
        <w:ind w:firstLine="709"/>
        <w:jc w:val="both"/>
      </w:pPr>
      <w:bookmarkStart w:id="2" w:name="Par2"/>
      <w:bookmarkEnd w:id="2"/>
      <w:r>
        <w:t>4) осуждённые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F6517F" w:rsidRDefault="00F6517F" w:rsidP="00F6517F">
      <w:pPr>
        <w:pStyle w:val="ConsPlusNormal"/>
        <w:ind w:firstLine="709"/>
        <w:jc w:val="both"/>
      </w:pPr>
      <w:bookmarkStart w:id="3" w:name="Par4"/>
      <w:bookmarkEnd w:id="3"/>
      <w:r>
        <w:t>5) осуждённые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F6517F" w:rsidRDefault="00F6517F" w:rsidP="00F6517F">
      <w:pPr>
        <w:pStyle w:val="ConsPlusNormal"/>
        <w:ind w:firstLine="709"/>
        <w:jc w:val="both"/>
      </w:pPr>
      <w:r>
        <w:t xml:space="preserve">6) осуждённые за совершение преступлений экстремистской направленности, предусмотренных Уголовным </w:t>
      </w:r>
      <w:r w:rsidR="002C6F62">
        <w:t>кодексом</w:t>
      </w:r>
      <w:r>
        <w:t xml:space="preserve"> Российской Федерации, и имеющие на день проведения конкурса неснятую и непогашенную судимость за указанные преступления, если на таких лиц не распространяется действие </w:t>
      </w:r>
      <w:r w:rsidR="002C6F62">
        <w:t>подпунктов 4</w:t>
      </w:r>
      <w:r>
        <w:t xml:space="preserve"> и </w:t>
      </w:r>
      <w:r w:rsidRPr="002C6F62">
        <w:t>5</w:t>
      </w:r>
      <w:r w:rsidR="002C6F62">
        <w:t xml:space="preserve"> </w:t>
      </w:r>
      <w:r>
        <w:t xml:space="preserve"> настоящего пункта;</w:t>
      </w:r>
    </w:p>
    <w:p w:rsidR="00F6517F" w:rsidRDefault="00F6517F" w:rsidP="00F6517F">
      <w:pPr>
        <w:pStyle w:val="ConsPlusNormal"/>
        <w:ind w:firstLine="709"/>
        <w:jc w:val="both"/>
      </w:pPr>
      <w:proofErr w:type="gramStart"/>
      <w:r>
        <w:t xml:space="preserve">7) подвергнутые административному наказанию за совершение административных правонарушений, предусмотренных </w:t>
      </w:r>
      <w:r w:rsidRPr="008E015A">
        <w:t>статьями 20.3</w:t>
      </w:r>
      <w:r>
        <w:t xml:space="preserve"> и </w:t>
      </w:r>
      <w:r w:rsidRPr="008E015A">
        <w:t>20.29</w:t>
      </w:r>
      <w:r w:rsidR="008E015A">
        <w:t xml:space="preserve"> </w:t>
      </w:r>
      <w:r>
        <w:t xml:space="preserve">Кодекса Российской Федерации об административных правонарушениях, </w:t>
      </w:r>
      <w:r>
        <w:lastRenderedPageBreak/>
        <w:t>если проведение конкурса состоится до окончания срока, в течение которого лицо считается подвергну</w:t>
      </w:r>
      <w:r w:rsidR="005B6340">
        <w:t>тым административному наказанию.</w:t>
      </w:r>
      <w:proofErr w:type="gramEnd"/>
    </w:p>
    <w:p w:rsidR="00F6517F" w:rsidRDefault="00F6517F" w:rsidP="00F6517F">
      <w:pPr>
        <w:pStyle w:val="ConsPlusNormal"/>
        <w:ind w:firstLine="709"/>
        <w:jc w:val="both"/>
      </w:pPr>
      <w:r>
        <w:t xml:space="preserve">5.7. Если срок действия ограничений пассивного избирательного права, предусмотренных </w:t>
      </w:r>
      <w:r w:rsidR="00133E5B" w:rsidRPr="00133E5B">
        <w:t>подпунктами</w:t>
      </w:r>
      <w:r w:rsidRPr="00133E5B">
        <w:t xml:space="preserve"> </w:t>
      </w:r>
      <w:r>
        <w:t xml:space="preserve">4 и </w:t>
      </w:r>
      <w:r w:rsidRPr="00133E5B">
        <w:t>5 пункта 5.</w:t>
      </w:r>
      <w:r>
        <w:t>6 настоящего Положения, истекает до дня проведения конкурса, гражданин, пассивное избирательное право которого было ограничено, имеет право быть зарегистрированным кандидатом для участия в конкурсе.</w:t>
      </w:r>
    </w:p>
    <w:p w:rsidR="00F6517F" w:rsidRDefault="00F6517F" w:rsidP="00F6517F">
      <w:pPr>
        <w:pStyle w:val="ConsPlusNormal"/>
        <w:ind w:firstLine="709"/>
        <w:jc w:val="both"/>
      </w:pPr>
      <w:r>
        <w:t xml:space="preserve">5.8. Если деяние, за совершение которого был осуждён гражданин, в соответствии с новым уголовным законом не признаётся тяжким или особо тяжким преступлением, действие ограничений пассивного избирательного права, предусмотренных </w:t>
      </w:r>
      <w:r w:rsidRPr="003058D3">
        <w:t xml:space="preserve">подпунктами 3, 4, 5 </w:t>
      </w:r>
      <w:r>
        <w:t>пункта 5.6 настоящей статьи, прекращается со дня вступления в силу этого уголовного закона.</w:t>
      </w:r>
    </w:p>
    <w:p w:rsidR="00F6517F" w:rsidRDefault="00F6517F" w:rsidP="00F6517F">
      <w:pPr>
        <w:pStyle w:val="ConsPlusNormal"/>
        <w:ind w:firstLine="709"/>
        <w:jc w:val="both"/>
      </w:pPr>
      <w:r>
        <w:t xml:space="preserve">5.9. </w:t>
      </w:r>
      <w:proofErr w:type="gramStart"/>
      <w:r>
        <w:t xml:space="preserve">Если тяжкое преступление, за совершение которого был осуждён гражданин, в соответствии с новым уголовным законом признаётся особо тяжким преступлением или если особо тяжкое преступление, за совершение которого был осуждён гражданин, в соответствии с новым уголовным законом признаётся тяжким преступлением, ограничения пассивного избирательного права, предусмотренные </w:t>
      </w:r>
      <w:r w:rsidRPr="003058D3">
        <w:t>подпунктами 4</w:t>
      </w:r>
      <w:r>
        <w:t xml:space="preserve"> и </w:t>
      </w:r>
      <w:r w:rsidRPr="003058D3">
        <w:t>5 пункта 5.</w:t>
      </w:r>
      <w:r>
        <w:t>6 настоящего Положения, действуют до истечения десяти лет со дня снятия</w:t>
      </w:r>
      <w:proofErr w:type="gramEnd"/>
      <w:r>
        <w:t xml:space="preserve"> или погашения судимости.</w:t>
      </w:r>
    </w:p>
    <w:p w:rsidR="00E330F3" w:rsidRDefault="00F6517F" w:rsidP="00F6517F">
      <w:pPr>
        <w:pStyle w:val="ConsPlusNormal"/>
        <w:ind w:firstLine="540"/>
        <w:jc w:val="both"/>
      </w:pPr>
      <w:r>
        <w:t>5.10. При наличии в отношении гражданина Российской Федерации вступившего в силу решения суда о лишении его права занимать муниципальные должности в течение определённого срока этот гражданин не может быть зарегистрирован в качестве кандидата для участия в конкурсе, если проведение конкурса состоится до истечения указанного срока.</w:t>
      </w:r>
    </w:p>
    <w:p w:rsidR="00F6517F" w:rsidRDefault="00F6517F" w:rsidP="00705632">
      <w:pPr>
        <w:ind w:firstLine="540"/>
        <w:jc w:val="both"/>
      </w:pPr>
      <w:r>
        <w:rPr>
          <w:szCs w:val="28"/>
        </w:rPr>
        <w:t xml:space="preserve">5.11. </w:t>
      </w:r>
      <w:proofErr w:type="gramStart"/>
      <w:r>
        <w:rPr>
          <w:szCs w:val="28"/>
        </w:rPr>
        <w:t>Гражданин Российской Ф</w:t>
      </w:r>
      <w:r w:rsidR="00710C0E">
        <w:rPr>
          <w:szCs w:val="28"/>
        </w:rPr>
        <w:t>едерации, замещавший должность Главы муниципального района</w:t>
      </w:r>
      <w:r>
        <w:rPr>
          <w:szCs w:val="28"/>
        </w:rPr>
        <w:t xml:space="preserve">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w:t>
      </w:r>
      <w:r w:rsidR="001D7796">
        <w:rPr>
          <w:szCs w:val="28"/>
        </w:rPr>
        <w:t>, либо отрешённый от должности Г</w:t>
      </w:r>
      <w:r w:rsidR="003D26A0">
        <w:rPr>
          <w:szCs w:val="28"/>
        </w:rPr>
        <w:t>лавы муниципального района Губернатором  Ярославской  области</w:t>
      </w:r>
      <w:r>
        <w:rPr>
          <w:szCs w:val="28"/>
        </w:rPr>
        <w:t>, не может быть</w:t>
      </w:r>
      <w:r w:rsidR="00A407A2">
        <w:rPr>
          <w:szCs w:val="28"/>
        </w:rPr>
        <w:t xml:space="preserve"> </w:t>
      </w:r>
      <w:r>
        <w:rPr>
          <w:szCs w:val="28"/>
        </w:rPr>
        <w:t xml:space="preserve">зарегистрирован кандидатом </w:t>
      </w:r>
      <w:r>
        <w:rPr>
          <w:color w:val="333333"/>
          <w:szCs w:val="28"/>
        </w:rPr>
        <w:t>на должность Главы муниципального района</w:t>
      </w:r>
      <w:proofErr w:type="gramEnd"/>
      <w:r>
        <w:rPr>
          <w:color w:val="333333"/>
          <w:szCs w:val="28"/>
        </w:rPr>
        <w:t xml:space="preserve"> при проведении конкурса</w:t>
      </w:r>
      <w:r>
        <w:rPr>
          <w:szCs w:val="28"/>
        </w:rPr>
        <w:t>, назначенного в связи с указанными обстоятельствами.</w:t>
      </w:r>
      <w:r>
        <w:t xml:space="preserve"> </w:t>
      </w:r>
    </w:p>
    <w:p w:rsidR="00F6517F" w:rsidRDefault="00F6517F" w:rsidP="00C27DED">
      <w:pPr>
        <w:pStyle w:val="ConsPlusNormal"/>
        <w:ind w:firstLine="540"/>
        <w:jc w:val="both"/>
        <w:rPr>
          <w:rFonts w:eastAsia="Times New Roman"/>
          <w:lang w:eastAsia="ru-RU"/>
        </w:rPr>
      </w:pPr>
      <w:r>
        <w:t xml:space="preserve">5.12. К участию в конкурсе не допускаются также граждане в случаях </w:t>
      </w:r>
      <w:r>
        <w:rPr>
          <w:rFonts w:eastAsia="Times New Roman"/>
          <w:lang w:eastAsia="ru-RU"/>
        </w:rPr>
        <w:t xml:space="preserve">представления ими заведомо подложных документов либо наличия в представленных документах недостоверных сведений. </w:t>
      </w:r>
    </w:p>
    <w:p w:rsidR="00F6517F" w:rsidRDefault="00F6517F" w:rsidP="00C27DED">
      <w:pPr>
        <w:widowControl w:val="0"/>
        <w:ind w:firstLine="540"/>
        <w:jc w:val="both"/>
        <w:rPr>
          <w:color w:val="000000"/>
          <w:szCs w:val="28"/>
        </w:rPr>
      </w:pPr>
      <w:r>
        <w:rPr>
          <w:color w:val="000000"/>
          <w:szCs w:val="28"/>
        </w:rPr>
        <w:t>5.13. Конкурс проводится при наличии не менее двух кандидатов,</w:t>
      </w:r>
      <w:r>
        <w:rPr>
          <w:color w:val="000000"/>
          <w:szCs w:val="28"/>
          <w:highlight w:val="yellow"/>
        </w:rPr>
        <w:t xml:space="preserve"> </w:t>
      </w:r>
      <w:r>
        <w:rPr>
          <w:color w:val="000000"/>
          <w:szCs w:val="28"/>
        </w:rPr>
        <w:t>зарегистрированных комиссией.</w:t>
      </w:r>
    </w:p>
    <w:p w:rsidR="00F6517F" w:rsidRDefault="00F6517F" w:rsidP="00F6517F">
      <w:pPr>
        <w:ind w:firstLine="709"/>
        <w:jc w:val="both"/>
        <w:rPr>
          <w:color w:val="333333"/>
          <w:szCs w:val="28"/>
        </w:rPr>
      </w:pPr>
    </w:p>
    <w:p w:rsidR="00F6517F" w:rsidRPr="00893F6C" w:rsidRDefault="00F6517F" w:rsidP="00F6517F">
      <w:pPr>
        <w:ind w:firstLine="709"/>
        <w:jc w:val="center"/>
        <w:rPr>
          <w:color w:val="333333"/>
          <w:szCs w:val="28"/>
        </w:rPr>
      </w:pPr>
      <w:r w:rsidRPr="00893F6C">
        <w:rPr>
          <w:bCs/>
          <w:color w:val="333333"/>
          <w:szCs w:val="28"/>
        </w:rPr>
        <w:t>6. Порядок определения и оформления результатов конкурса</w:t>
      </w:r>
    </w:p>
    <w:p w:rsidR="00F6517F" w:rsidRDefault="00F6517F" w:rsidP="00F6517F">
      <w:pPr>
        <w:ind w:firstLine="709"/>
        <w:jc w:val="both"/>
        <w:rPr>
          <w:color w:val="333333"/>
          <w:szCs w:val="28"/>
        </w:rPr>
      </w:pPr>
    </w:p>
    <w:p w:rsidR="00F6517F" w:rsidRDefault="00F6517F" w:rsidP="00F6517F">
      <w:pPr>
        <w:ind w:firstLine="709"/>
        <w:jc w:val="both"/>
        <w:rPr>
          <w:color w:val="333333"/>
          <w:szCs w:val="28"/>
        </w:rPr>
      </w:pPr>
      <w:r>
        <w:rPr>
          <w:color w:val="333333"/>
          <w:szCs w:val="28"/>
        </w:rPr>
        <w:t xml:space="preserve">6.1. Определение результатов конкурса осуществляется на закрытом заседании комиссии путём проведения открытого голосования членов </w:t>
      </w:r>
      <w:r>
        <w:rPr>
          <w:color w:val="333333"/>
          <w:szCs w:val="28"/>
        </w:rPr>
        <w:lastRenderedPageBreak/>
        <w:t xml:space="preserve">комиссии по каждому кандидату большинством голосов от числа присутствующих на заседании членов комиссии. </w:t>
      </w:r>
    </w:p>
    <w:p w:rsidR="00F6517F" w:rsidRDefault="00F6517F" w:rsidP="00F6517F">
      <w:pPr>
        <w:ind w:firstLine="709"/>
        <w:jc w:val="both"/>
        <w:rPr>
          <w:color w:val="333333"/>
          <w:szCs w:val="28"/>
        </w:rPr>
      </w:pPr>
      <w:r>
        <w:rPr>
          <w:color w:val="333333"/>
          <w:szCs w:val="28"/>
        </w:rPr>
        <w:t xml:space="preserve">6.2. По итогам проведённого конкурса комиссия принимает одно из следующих решений: </w:t>
      </w:r>
    </w:p>
    <w:p w:rsidR="00F6517F" w:rsidRDefault="00F6517F" w:rsidP="00F6517F">
      <w:pPr>
        <w:ind w:firstLine="709"/>
        <w:jc w:val="both"/>
        <w:rPr>
          <w:color w:val="333333"/>
          <w:szCs w:val="28"/>
        </w:rPr>
      </w:pPr>
      <w:r>
        <w:rPr>
          <w:color w:val="333333"/>
          <w:szCs w:val="28"/>
        </w:rPr>
        <w:t xml:space="preserve">1) о признании конкурса </w:t>
      </w:r>
      <w:proofErr w:type="gramStart"/>
      <w:r>
        <w:rPr>
          <w:color w:val="333333"/>
          <w:szCs w:val="28"/>
        </w:rPr>
        <w:t>состоявшимся</w:t>
      </w:r>
      <w:proofErr w:type="gramEnd"/>
      <w:r>
        <w:rPr>
          <w:color w:val="333333"/>
          <w:szCs w:val="28"/>
        </w:rPr>
        <w:t xml:space="preserve"> и о предст</w:t>
      </w:r>
      <w:r w:rsidR="006B33AE">
        <w:rPr>
          <w:color w:val="333333"/>
          <w:szCs w:val="28"/>
        </w:rPr>
        <w:t xml:space="preserve">авлении Муниципальному Совету </w:t>
      </w:r>
      <w:proofErr w:type="spellStart"/>
      <w:r w:rsidR="006B33AE">
        <w:rPr>
          <w:color w:val="333333"/>
          <w:szCs w:val="28"/>
        </w:rPr>
        <w:t>Тутаевского</w:t>
      </w:r>
      <w:proofErr w:type="spellEnd"/>
      <w:r>
        <w:rPr>
          <w:color w:val="333333"/>
          <w:szCs w:val="28"/>
        </w:rPr>
        <w:t xml:space="preserve"> муниципального района не менее двух кандидатов, прошедших отбор, для избрания на должность Главы муниципального района;  </w:t>
      </w:r>
    </w:p>
    <w:p w:rsidR="00F6517F" w:rsidRDefault="00F6517F" w:rsidP="00F6517F">
      <w:pPr>
        <w:widowControl w:val="0"/>
        <w:ind w:firstLine="709"/>
        <w:jc w:val="both"/>
        <w:rPr>
          <w:color w:val="000000"/>
          <w:szCs w:val="28"/>
        </w:rPr>
      </w:pPr>
      <w:r>
        <w:rPr>
          <w:color w:val="333333"/>
          <w:szCs w:val="28"/>
        </w:rPr>
        <w:t xml:space="preserve">2) о признании конкурса </w:t>
      </w:r>
      <w:proofErr w:type="gramStart"/>
      <w:r>
        <w:rPr>
          <w:color w:val="333333"/>
          <w:szCs w:val="28"/>
        </w:rPr>
        <w:t>несостоявшимся</w:t>
      </w:r>
      <w:proofErr w:type="gramEnd"/>
      <w:r>
        <w:rPr>
          <w:color w:val="000000"/>
          <w:szCs w:val="28"/>
        </w:rPr>
        <w:t xml:space="preserve"> по причине отсутствия необходимого количества кандидатов, в том числе в случае подачи несколькими или всеми кандидатами заявления об отказе от участия в конкурсе.</w:t>
      </w:r>
    </w:p>
    <w:p w:rsidR="00F6517F" w:rsidRDefault="00F6517F" w:rsidP="00F6517F">
      <w:pPr>
        <w:ind w:firstLine="709"/>
        <w:jc w:val="both"/>
        <w:rPr>
          <w:rFonts w:eastAsia="Arial CYR"/>
          <w:szCs w:val="28"/>
        </w:rPr>
      </w:pPr>
      <w:r>
        <w:rPr>
          <w:rFonts w:eastAsia="Arial CYR"/>
          <w:szCs w:val="28"/>
        </w:rPr>
        <w:t>6.3. Протокол итогового заседания конкурсной комиссии должен содержать:</w:t>
      </w:r>
    </w:p>
    <w:p w:rsidR="00F6517F" w:rsidRDefault="00F6517F" w:rsidP="00F6517F">
      <w:pPr>
        <w:ind w:firstLine="709"/>
        <w:jc w:val="both"/>
        <w:rPr>
          <w:rFonts w:eastAsia="Arial CYR"/>
          <w:szCs w:val="28"/>
        </w:rPr>
      </w:pPr>
      <w:r>
        <w:rPr>
          <w:rFonts w:eastAsia="Arial CYR"/>
          <w:szCs w:val="28"/>
        </w:rPr>
        <w:t>1) дату и номер протокола;</w:t>
      </w:r>
    </w:p>
    <w:p w:rsidR="00F6517F" w:rsidRDefault="00F6517F" w:rsidP="00F6517F">
      <w:pPr>
        <w:ind w:firstLine="709"/>
        <w:jc w:val="both"/>
        <w:rPr>
          <w:rFonts w:eastAsia="Arial CYR"/>
          <w:szCs w:val="28"/>
        </w:rPr>
      </w:pPr>
      <w:r>
        <w:rPr>
          <w:rFonts w:eastAsia="Arial CYR"/>
          <w:szCs w:val="28"/>
        </w:rPr>
        <w:t>2) повестку заседания;</w:t>
      </w:r>
    </w:p>
    <w:p w:rsidR="00F6517F" w:rsidRDefault="00F6517F" w:rsidP="00F6517F">
      <w:pPr>
        <w:ind w:firstLine="709"/>
        <w:jc w:val="both"/>
        <w:rPr>
          <w:rFonts w:eastAsia="Arial CYR"/>
          <w:szCs w:val="28"/>
        </w:rPr>
      </w:pPr>
      <w:r>
        <w:rPr>
          <w:rFonts w:eastAsia="Arial CYR"/>
          <w:szCs w:val="28"/>
        </w:rPr>
        <w:t>3) общее количество членов комиссии и число членов комиссии, присутствовавших на заседании;</w:t>
      </w:r>
    </w:p>
    <w:p w:rsidR="00F6517F" w:rsidRDefault="00F6517F" w:rsidP="00F6517F">
      <w:pPr>
        <w:ind w:firstLine="709"/>
        <w:jc w:val="both"/>
        <w:rPr>
          <w:rFonts w:eastAsia="Arial CYR"/>
          <w:szCs w:val="28"/>
        </w:rPr>
      </w:pPr>
      <w:r>
        <w:rPr>
          <w:rFonts w:eastAsia="Arial CYR"/>
          <w:szCs w:val="28"/>
        </w:rPr>
        <w:t>4) число граждан, подавших заявления на участие в конкурсе;</w:t>
      </w:r>
    </w:p>
    <w:p w:rsidR="00F6517F" w:rsidRDefault="00F6517F" w:rsidP="00F6517F">
      <w:pPr>
        <w:ind w:firstLine="709"/>
        <w:jc w:val="both"/>
        <w:rPr>
          <w:rFonts w:eastAsia="Arial CYR"/>
          <w:szCs w:val="28"/>
        </w:rPr>
      </w:pPr>
      <w:r>
        <w:rPr>
          <w:rFonts w:eastAsia="Arial CYR"/>
          <w:szCs w:val="28"/>
        </w:rPr>
        <w:t>5) число граждан, допущенных к участию в конкурсе;</w:t>
      </w:r>
    </w:p>
    <w:p w:rsidR="00F6517F" w:rsidRDefault="00F6517F" w:rsidP="00F6517F">
      <w:pPr>
        <w:ind w:firstLine="709"/>
        <w:jc w:val="both"/>
        <w:rPr>
          <w:rFonts w:eastAsia="Arial CYR"/>
          <w:szCs w:val="28"/>
        </w:rPr>
      </w:pPr>
      <w:r>
        <w:rPr>
          <w:rFonts w:eastAsia="Arial CYR"/>
          <w:szCs w:val="28"/>
        </w:rPr>
        <w:t>6) число граждан, отказавшихся от участия в конкурсе;</w:t>
      </w:r>
    </w:p>
    <w:p w:rsidR="00F6517F" w:rsidRDefault="00F6517F" w:rsidP="00F6517F">
      <w:pPr>
        <w:ind w:firstLine="709"/>
        <w:jc w:val="both"/>
        <w:rPr>
          <w:rFonts w:eastAsia="Arial CYR"/>
          <w:szCs w:val="28"/>
        </w:rPr>
      </w:pPr>
      <w:r>
        <w:rPr>
          <w:rFonts w:eastAsia="Arial CYR"/>
          <w:szCs w:val="28"/>
        </w:rPr>
        <w:t>7) решение о представлении кан</w:t>
      </w:r>
      <w:r w:rsidR="006B33AE">
        <w:rPr>
          <w:rFonts w:eastAsia="Arial CYR"/>
          <w:szCs w:val="28"/>
        </w:rPr>
        <w:t xml:space="preserve">дидатов в Муниципальный  Совет </w:t>
      </w:r>
      <w:proofErr w:type="spellStart"/>
      <w:r w:rsidR="006B33AE">
        <w:rPr>
          <w:rFonts w:eastAsia="Arial CYR"/>
          <w:szCs w:val="28"/>
        </w:rPr>
        <w:t>Тутаевского</w:t>
      </w:r>
      <w:proofErr w:type="spellEnd"/>
      <w:r>
        <w:rPr>
          <w:rFonts w:eastAsia="Arial CYR"/>
          <w:szCs w:val="28"/>
        </w:rPr>
        <w:t xml:space="preserve"> муниципального района для избрания на должность Главы муниципального района. </w:t>
      </w:r>
    </w:p>
    <w:p w:rsidR="00F6517F" w:rsidRDefault="00F6517F" w:rsidP="00F6517F">
      <w:pPr>
        <w:ind w:firstLine="709"/>
        <w:jc w:val="both"/>
        <w:rPr>
          <w:color w:val="333333"/>
          <w:szCs w:val="28"/>
        </w:rPr>
      </w:pPr>
      <w:r>
        <w:rPr>
          <w:color w:val="333333"/>
          <w:szCs w:val="28"/>
        </w:rPr>
        <w:t xml:space="preserve">6.4. Мотивированное решение комиссии о признании гражданина не прошедшим конкурсный отбор по основаниям, указанным в настоящем Положении, оформляется протоколом заседания комиссии. </w:t>
      </w:r>
    </w:p>
    <w:p w:rsidR="00F6517F" w:rsidRDefault="00F6517F" w:rsidP="00F6517F">
      <w:pPr>
        <w:ind w:firstLine="709"/>
        <w:jc w:val="both"/>
        <w:rPr>
          <w:color w:val="333333"/>
          <w:szCs w:val="28"/>
        </w:rPr>
      </w:pPr>
      <w:r>
        <w:rPr>
          <w:color w:val="333333"/>
          <w:szCs w:val="28"/>
        </w:rPr>
        <w:t xml:space="preserve">6.5. Член комиссии, не согласный с решением комиссии, вправе выразить в письменной форме своё особое мнение, которое должно быть приложено к решению комиссии. </w:t>
      </w:r>
    </w:p>
    <w:p w:rsidR="00B21C43" w:rsidRDefault="00F6517F" w:rsidP="00F6517F">
      <w:pPr>
        <w:widowControl w:val="0"/>
        <w:ind w:firstLine="709"/>
        <w:jc w:val="both"/>
        <w:rPr>
          <w:color w:val="000000"/>
          <w:szCs w:val="28"/>
        </w:rPr>
      </w:pPr>
      <w:r>
        <w:rPr>
          <w:color w:val="333333"/>
          <w:szCs w:val="28"/>
        </w:rPr>
        <w:t xml:space="preserve">6.6. </w:t>
      </w:r>
      <w:r>
        <w:rPr>
          <w:color w:val="000000"/>
          <w:szCs w:val="28"/>
        </w:rPr>
        <w:t xml:space="preserve">Протокол </w:t>
      </w:r>
      <w:r w:rsidR="00B21C43">
        <w:rPr>
          <w:color w:val="000000"/>
          <w:szCs w:val="28"/>
        </w:rPr>
        <w:t xml:space="preserve">  </w:t>
      </w:r>
      <w:r>
        <w:rPr>
          <w:color w:val="000000"/>
          <w:szCs w:val="28"/>
        </w:rPr>
        <w:t xml:space="preserve">заседания </w:t>
      </w:r>
      <w:r w:rsidR="00B21C43">
        <w:rPr>
          <w:color w:val="000000"/>
          <w:szCs w:val="28"/>
        </w:rPr>
        <w:t xml:space="preserve">   </w:t>
      </w:r>
      <w:r>
        <w:rPr>
          <w:color w:val="000000"/>
          <w:szCs w:val="28"/>
        </w:rPr>
        <w:t>комиссии</w:t>
      </w:r>
      <w:r w:rsidR="00B21C43">
        <w:rPr>
          <w:color w:val="000000"/>
          <w:szCs w:val="28"/>
        </w:rPr>
        <w:t xml:space="preserve">  </w:t>
      </w:r>
      <w:r>
        <w:rPr>
          <w:color w:val="000000"/>
          <w:szCs w:val="28"/>
        </w:rPr>
        <w:t xml:space="preserve"> об </w:t>
      </w:r>
      <w:r w:rsidR="00B21C43">
        <w:rPr>
          <w:color w:val="000000"/>
          <w:szCs w:val="28"/>
        </w:rPr>
        <w:t xml:space="preserve">  </w:t>
      </w:r>
      <w:r>
        <w:rPr>
          <w:color w:val="000000"/>
          <w:szCs w:val="28"/>
        </w:rPr>
        <w:t>итогах</w:t>
      </w:r>
      <w:r w:rsidR="00B21C43">
        <w:rPr>
          <w:color w:val="000000"/>
          <w:szCs w:val="28"/>
        </w:rPr>
        <w:t xml:space="preserve"> </w:t>
      </w:r>
      <w:r>
        <w:rPr>
          <w:color w:val="000000"/>
          <w:szCs w:val="28"/>
        </w:rPr>
        <w:t xml:space="preserve"> конкурса</w:t>
      </w:r>
      <w:r w:rsidR="00B21C43">
        <w:rPr>
          <w:color w:val="000000"/>
          <w:szCs w:val="28"/>
        </w:rPr>
        <w:t xml:space="preserve">  </w:t>
      </w:r>
      <w:r>
        <w:rPr>
          <w:color w:val="000000"/>
          <w:szCs w:val="28"/>
        </w:rPr>
        <w:t xml:space="preserve"> вместе</w:t>
      </w:r>
      <w:r w:rsidR="00B21C43">
        <w:rPr>
          <w:color w:val="000000"/>
          <w:szCs w:val="28"/>
        </w:rPr>
        <w:t xml:space="preserve">  </w:t>
      </w:r>
      <w:r>
        <w:rPr>
          <w:color w:val="000000"/>
          <w:szCs w:val="28"/>
        </w:rPr>
        <w:t xml:space="preserve"> </w:t>
      </w:r>
      <w:proofErr w:type="gramStart"/>
      <w:r>
        <w:rPr>
          <w:color w:val="000000"/>
          <w:szCs w:val="28"/>
        </w:rPr>
        <w:t>с</w:t>
      </w:r>
      <w:proofErr w:type="gramEnd"/>
    </w:p>
    <w:p w:rsidR="00F6517F" w:rsidRDefault="00F6517F" w:rsidP="00A11FA1">
      <w:pPr>
        <w:widowControl w:val="0"/>
        <w:jc w:val="both"/>
        <w:rPr>
          <w:color w:val="000000"/>
          <w:szCs w:val="28"/>
        </w:rPr>
      </w:pPr>
      <w:r>
        <w:rPr>
          <w:color w:val="000000"/>
          <w:szCs w:val="28"/>
        </w:rPr>
        <w:t xml:space="preserve">документами, оформленными комиссией на каждого кандидата, отобранного по результатам проведения конкурса, </w:t>
      </w:r>
      <w:r>
        <w:rPr>
          <w:color w:val="333333"/>
          <w:szCs w:val="28"/>
        </w:rPr>
        <w:t>не позднее трёх рабочих дней со дня принятия решения</w:t>
      </w:r>
      <w:r>
        <w:rPr>
          <w:color w:val="000000"/>
          <w:szCs w:val="28"/>
        </w:rPr>
        <w:t xml:space="preserve"> напра</w:t>
      </w:r>
      <w:r w:rsidR="009C37EF">
        <w:rPr>
          <w:color w:val="000000"/>
          <w:szCs w:val="28"/>
        </w:rPr>
        <w:t xml:space="preserve">вляется в Муниципальный  Совет </w:t>
      </w:r>
      <w:proofErr w:type="spellStart"/>
      <w:r w:rsidR="009C37EF">
        <w:rPr>
          <w:color w:val="000000"/>
          <w:szCs w:val="28"/>
        </w:rPr>
        <w:t>Тутаевского</w:t>
      </w:r>
      <w:proofErr w:type="spellEnd"/>
      <w:r>
        <w:rPr>
          <w:color w:val="000000"/>
          <w:szCs w:val="28"/>
        </w:rPr>
        <w:t xml:space="preserve"> муниципального района для принятия решения об избрании на должность Главы муниципального района одного из</w:t>
      </w:r>
      <w:r>
        <w:rPr>
          <w:color w:val="333333"/>
          <w:szCs w:val="28"/>
        </w:rPr>
        <w:t xml:space="preserve"> кандидатов, представленных комиссией</w:t>
      </w:r>
      <w:r>
        <w:rPr>
          <w:color w:val="000000"/>
          <w:szCs w:val="28"/>
        </w:rPr>
        <w:t xml:space="preserve">. </w:t>
      </w:r>
    </w:p>
    <w:p w:rsidR="00F6517F" w:rsidRDefault="00F6517F" w:rsidP="00F6517F">
      <w:pPr>
        <w:ind w:firstLine="709"/>
        <w:jc w:val="both"/>
        <w:rPr>
          <w:color w:val="333333"/>
          <w:szCs w:val="28"/>
        </w:rPr>
      </w:pPr>
      <w:r>
        <w:rPr>
          <w:color w:val="333333"/>
          <w:szCs w:val="28"/>
        </w:rPr>
        <w:t>6.7. Г</w:t>
      </w:r>
      <w:r>
        <w:rPr>
          <w:rFonts w:eastAsia="Arial CYR"/>
          <w:szCs w:val="28"/>
        </w:rPr>
        <w:t>раждане, подавшие заявления на участие в конкурсе,</w:t>
      </w:r>
      <w:r>
        <w:rPr>
          <w:color w:val="333333"/>
          <w:szCs w:val="28"/>
        </w:rPr>
        <w:t xml:space="preserve"> информируются о его результатах в письменной форме не позднее чем через три дня со дня принятия комиссией итогового решения. </w:t>
      </w:r>
    </w:p>
    <w:p w:rsidR="00F6517F" w:rsidRDefault="00DE519F" w:rsidP="00F6517F">
      <w:pPr>
        <w:widowControl w:val="0"/>
        <w:ind w:firstLine="709"/>
        <w:jc w:val="both"/>
        <w:rPr>
          <w:color w:val="000000"/>
          <w:szCs w:val="28"/>
        </w:rPr>
      </w:pPr>
      <w:r>
        <w:rPr>
          <w:color w:val="333333"/>
          <w:szCs w:val="28"/>
        </w:rPr>
        <w:t xml:space="preserve">6.8. Муниципальный Совет </w:t>
      </w:r>
      <w:proofErr w:type="spellStart"/>
      <w:r>
        <w:rPr>
          <w:color w:val="333333"/>
          <w:szCs w:val="28"/>
        </w:rPr>
        <w:t>Тутаевского</w:t>
      </w:r>
      <w:proofErr w:type="spellEnd"/>
      <w:r w:rsidR="00F6517F">
        <w:rPr>
          <w:color w:val="333333"/>
          <w:szCs w:val="28"/>
        </w:rPr>
        <w:t xml:space="preserve"> муниципального района </w:t>
      </w:r>
      <w:r w:rsidR="00F6517F">
        <w:rPr>
          <w:color w:val="000000"/>
          <w:szCs w:val="28"/>
        </w:rPr>
        <w:t xml:space="preserve">не позднее чем через 10 дней со дня поступления протокола итогового заседания комиссии проводит заседание для принятия решения об избрании одного из кандидатов, представленных комиссией, на должность Главы </w:t>
      </w:r>
      <w:r w:rsidR="00F6517F">
        <w:rPr>
          <w:color w:val="000000"/>
          <w:szCs w:val="28"/>
        </w:rPr>
        <w:lastRenderedPageBreak/>
        <w:t>муниципального района. Р</w:t>
      </w:r>
      <w:r w:rsidR="00F6517F">
        <w:rPr>
          <w:color w:val="333333"/>
          <w:szCs w:val="28"/>
        </w:rPr>
        <w:t>ешение об избрании на должность Главы муниципального района при</w:t>
      </w:r>
      <w:r w:rsidR="00AD0D2F">
        <w:rPr>
          <w:color w:val="333333"/>
          <w:szCs w:val="28"/>
        </w:rPr>
        <w:t xml:space="preserve">нимается  в  соответствии  с Уставом </w:t>
      </w:r>
      <w:proofErr w:type="spellStart"/>
      <w:r w:rsidR="00AD0D2F">
        <w:rPr>
          <w:color w:val="333333"/>
          <w:szCs w:val="28"/>
        </w:rPr>
        <w:t>Тутаевского</w:t>
      </w:r>
      <w:proofErr w:type="spellEnd"/>
      <w:r w:rsidR="00AD0D2F">
        <w:rPr>
          <w:color w:val="333333"/>
          <w:szCs w:val="28"/>
        </w:rPr>
        <w:t xml:space="preserve">  муниципального  района</w:t>
      </w:r>
      <w:r w:rsidR="00F6517F">
        <w:rPr>
          <w:color w:val="000000"/>
          <w:szCs w:val="28"/>
        </w:rPr>
        <w:t>.</w:t>
      </w:r>
    </w:p>
    <w:p w:rsidR="00F6517F" w:rsidRDefault="00F6517F" w:rsidP="00F6517F">
      <w:pPr>
        <w:ind w:firstLine="709"/>
        <w:jc w:val="both"/>
        <w:rPr>
          <w:color w:val="333333"/>
          <w:szCs w:val="28"/>
        </w:rPr>
      </w:pPr>
      <w:r>
        <w:rPr>
          <w:color w:val="333333"/>
          <w:szCs w:val="28"/>
        </w:rPr>
        <w:t xml:space="preserve">6.9. В случае признания конкурса </w:t>
      </w:r>
      <w:proofErr w:type="gramStart"/>
      <w:r>
        <w:rPr>
          <w:color w:val="333333"/>
          <w:szCs w:val="28"/>
        </w:rPr>
        <w:t>несос</w:t>
      </w:r>
      <w:r w:rsidR="00DE519F">
        <w:rPr>
          <w:color w:val="333333"/>
          <w:szCs w:val="28"/>
        </w:rPr>
        <w:t>тоявшимся</w:t>
      </w:r>
      <w:proofErr w:type="gramEnd"/>
      <w:r w:rsidR="00DE519F">
        <w:rPr>
          <w:color w:val="333333"/>
          <w:szCs w:val="28"/>
        </w:rPr>
        <w:t xml:space="preserve"> Муниципальный  Совет </w:t>
      </w:r>
      <w:proofErr w:type="spellStart"/>
      <w:r w:rsidR="00DE519F">
        <w:rPr>
          <w:color w:val="333333"/>
          <w:szCs w:val="28"/>
        </w:rPr>
        <w:t>Тутаевского</w:t>
      </w:r>
      <w:proofErr w:type="spellEnd"/>
      <w:r>
        <w:rPr>
          <w:color w:val="333333"/>
          <w:szCs w:val="28"/>
        </w:rPr>
        <w:t xml:space="preserve"> муниципального района принимает решение о проведении нового конкурса по отбору кандидатур на должность Главы муниципального района. </w:t>
      </w:r>
    </w:p>
    <w:p w:rsidR="00F6517F" w:rsidRDefault="00F6517F" w:rsidP="00F6517F">
      <w:pPr>
        <w:ind w:firstLine="709"/>
        <w:jc w:val="both"/>
        <w:rPr>
          <w:color w:val="333333"/>
          <w:szCs w:val="28"/>
        </w:rPr>
      </w:pPr>
      <w:r>
        <w:rPr>
          <w:color w:val="333333"/>
          <w:szCs w:val="28"/>
        </w:rPr>
        <w:t xml:space="preserve">6.10. </w:t>
      </w:r>
      <w:proofErr w:type="gramStart"/>
      <w:r>
        <w:rPr>
          <w:color w:val="333333"/>
          <w:szCs w:val="28"/>
        </w:rPr>
        <w:t>Лицо, избранное на должность Главы муниципального района, обязано в пятидневный срок после п</w:t>
      </w:r>
      <w:r w:rsidR="00CA7B1D">
        <w:rPr>
          <w:color w:val="333333"/>
          <w:szCs w:val="28"/>
        </w:rPr>
        <w:t xml:space="preserve">ринятия Муниципальным  Советом  </w:t>
      </w:r>
      <w:proofErr w:type="spellStart"/>
      <w:r w:rsidR="00CA7B1D">
        <w:rPr>
          <w:color w:val="333333"/>
          <w:szCs w:val="28"/>
        </w:rPr>
        <w:t>Тутаевского</w:t>
      </w:r>
      <w:proofErr w:type="spellEnd"/>
      <w:r>
        <w:rPr>
          <w:i/>
          <w:iCs/>
          <w:color w:val="333333"/>
          <w:szCs w:val="28"/>
        </w:rPr>
        <w:t xml:space="preserve"> </w:t>
      </w:r>
      <w:r>
        <w:rPr>
          <w:color w:val="333333"/>
          <w:szCs w:val="28"/>
        </w:rPr>
        <w:t>муниципального района решения об избрании его на эту должность пред</w:t>
      </w:r>
      <w:r w:rsidR="00423575">
        <w:rPr>
          <w:color w:val="333333"/>
          <w:szCs w:val="28"/>
        </w:rPr>
        <w:t xml:space="preserve">ставить в Муниципальный  Совет  </w:t>
      </w:r>
      <w:proofErr w:type="spellStart"/>
      <w:r w:rsidR="00423575">
        <w:rPr>
          <w:color w:val="333333"/>
          <w:szCs w:val="28"/>
        </w:rPr>
        <w:t>Тутаевского</w:t>
      </w:r>
      <w:proofErr w:type="spellEnd"/>
      <w:r w:rsidR="00423575">
        <w:rPr>
          <w:color w:val="333333"/>
          <w:szCs w:val="28"/>
        </w:rPr>
        <w:t xml:space="preserve"> </w:t>
      </w:r>
      <w:r>
        <w:rPr>
          <w:color w:val="333333"/>
          <w:szCs w:val="28"/>
        </w:rPr>
        <w:t xml:space="preserve"> муниципального района</w:t>
      </w:r>
      <w:r>
        <w:rPr>
          <w:szCs w:val="28"/>
        </w:rPr>
        <w:t xml:space="preserve"> копию приказа (иного документа) об освобождении его от обязанностей, несовместимых со статусом Главы муниципального района, либо копии документов, удостоверяющих подачу в указанный срок заявления об освобождении от указанных</w:t>
      </w:r>
      <w:proofErr w:type="gramEnd"/>
      <w:r>
        <w:rPr>
          <w:szCs w:val="28"/>
        </w:rPr>
        <w:t xml:space="preserve"> обязанностей</w:t>
      </w:r>
      <w:r>
        <w:rPr>
          <w:color w:val="333333"/>
          <w:szCs w:val="28"/>
        </w:rPr>
        <w:t xml:space="preserve">. </w:t>
      </w:r>
    </w:p>
    <w:p w:rsidR="00F6517F" w:rsidRDefault="00F6517F" w:rsidP="00F6517F">
      <w:pPr>
        <w:widowControl w:val="0"/>
        <w:ind w:firstLine="709"/>
        <w:jc w:val="both"/>
        <w:rPr>
          <w:color w:val="000000"/>
          <w:szCs w:val="28"/>
        </w:rPr>
      </w:pPr>
      <w:r>
        <w:rPr>
          <w:color w:val="333333"/>
          <w:szCs w:val="28"/>
        </w:rPr>
        <w:t xml:space="preserve">6.11. </w:t>
      </w:r>
      <w:proofErr w:type="gramStart"/>
      <w:r>
        <w:rPr>
          <w:color w:val="000000"/>
          <w:szCs w:val="28"/>
        </w:rPr>
        <w:t xml:space="preserve">В случае отказа одного из представленных комиссией кандидатов от избрания на должность Главы муниципального района, либо </w:t>
      </w:r>
      <w:r>
        <w:rPr>
          <w:szCs w:val="28"/>
        </w:rPr>
        <w:t>выявления обстоятельств, препятствующих избранию одного из кандидатов</w:t>
      </w:r>
      <w:r>
        <w:rPr>
          <w:color w:val="000000"/>
          <w:szCs w:val="28"/>
        </w:rPr>
        <w:t xml:space="preserve"> на должность Главы муниципальног</w:t>
      </w:r>
      <w:r w:rsidR="002874CF">
        <w:rPr>
          <w:color w:val="000000"/>
          <w:szCs w:val="28"/>
        </w:rPr>
        <w:t xml:space="preserve">о района, Муниципальный Совет </w:t>
      </w:r>
      <w:proofErr w:type="spellStart"/>
      <w:r w:rsidR="002874CF">
        <w:rPr>
          <w:color w:val="000000"/>
          <w:szCs w:val="28"/>
        </w:rPr>
        <w:t>Тутаевского</w:t>
      </w:r>
      <w:proofErr w:type="spellEnd"/>
      <w:r>
        <w:rPr>
          <w:color w:val="000000"/>
          <w:szCs w:val="28"/>
        </w:rPr>
        <w:t xml:space="preserve"> муниципального района принимает решение об избрании на должность Главы муниципального района другого кандидата либо </w:t>
      </w:r>
      <w:r>
        <w:rPr>
          <w:szCs w:val="28"/>
        </w:rPr>
        <w:t>об объявлении нового конкурса</w:t>
      </w:r>
      <w:r>
        <w:rPr>
          <w:color w:val="333333"/>
          <w:szCs w:val="28"/>
        </w:rPr>
        <w:t xml:space="preserve"> по отбору кандидатур на должность Главы муниципального района</w:t>
      </w:r>
      <w:r>
        <w:rPr>
          <w:szCs w:val="28"/>
        </w:rPr>
        <w:t>.</w:t>
      </w:r>
      <w:proofErr w:type="gramEnd"/>
    </w:p>
    <w:p w:rsidR="00F6517F" w:rsidRDefault="00F6517F" w:rsidP="00F6517F">
      <w:pPr>
        <w:ind w:firstLine="709"/>
        <w:jc w:val="both"/>
        <w:rPr>
          <w:color w:val="333333"/>
          <w:szCs w:val="28"/>
        </w:rPr>
      </w:pPr>
      <w:r>
        <w:rPr>
          <w:color w:val="333333"/>
          <w:szCs w:val="28"/>
        </w:rPr>
        <w:t>6.12. В случае</w:t>
      </w:r>
      <w:proofErr w:type="gramStart"/>
      <w:r>
        <w:rPr>
          <w:color w:val="333333"/>
          <w:szCs w:val="28"/>
        </w:rPr>
        <w:t>,</w:t>
      </w:r>
      <w:proofErr w:type="gramEnd"/>
      <w:r>
        <w:rPr>
          <w:color w:val="333333"/>
          <w:szCs w:val="28"/>
        </w:rPr>
        <w:t xml:space="preserve"> если гражданин, избранный на должность Главы муниципального района, не выполнит требование, предусмотренное пунктом 6.10 настоящего П</w:t>
      </w:r>
      <w:r w:rsidR="002874CF">
        <w:rPr>
          <w:color w:val="333333"/>
          <w:szCs w:val="28"/>
        </w:rPr>
        <w:t xml:space="preserve">оложения, Муниципальный  Совет </w:t>
      </w:r>
      <w:proofErr w:type="spellStart"/>
      <w:r w:rsidR="002874CF">
        <w:rPr>
          <w:color w:val="333333"/>
          <w:szCs w:val="28"/>
        </w:rPr>
        <w:t>Тутаевского</w:t>
      </w:r>
      <w:proofErr w:type="spellEnd"/>
      <w:r>
        <w:rPr>
          <w:color w:val="333333"/>
          <w:szCs w:val="28"/>
        </w:rPr>
        <w:t xml:space="preserve"> муниципального района отменяет своё решение об избрании кандидата на должность Главы муниципального района и объявляет новый конкурс по отбору кандидатур на должность Главы муниципального района. </w:t>
      </w:r>
    </w:p>
    <w:p w:rsidR="003F4EDF" w:rsidRDefault="00F6517F" w:rsidP="00F6517F">
      <w:pPr>
        <w:ind w:firstLine="709"/>
        <w:jc w:val="both"/>
        <w:rPr>
          <w:color w:val="333333"/>
          <w:szCs w:val="28"/>
        </w:rPr>
      </w:pPr>
      <w:r>
        <w:rPr>
          <w:color w:val="333333"/>
          <w:szCs w:val="28"/>
        </w:rPr>
        <w:t xml:space="preserve">6.13. </w:t>
      </w:r>
      <w:r w:rsidR="002874CF">
        <w:rPr>
          <w:color w:val="333333"/>
          <w:szCs w:val="28"/>
        </w:rPr>
        <w:t xml:space="preserve">Решение  Муниципального Совета </w:t>
      </w:r>
      <w:proofErr w:type="spellStart"/>
      <w:r w:rsidR="002874CF">
        <w:rPr>
          <w:color w:val="333333"/>
          <w:szCs w:val="28"/>
        </w:rPr>
        <w:t>Тутаевского</w:t>
      </w:r>
      <w:proofErr w:type="spellEnd"/>
      <w:r>
        <w:rPr>
          <w:color w:val="333333"/>
          <w:szCs w:val="28"/>
        </w:rPr>
        <w:t xml:space="preserve"> муниципального района </w:t>
      </w:r>
      <w:r w:rsidR="003F4EDF">
        <w:rPr>
          <w:color w:val="333333"/>
          <w:szCs w:val="28"/>
        </w:rPr>
        <w:t xml:space="preserve"> </w:t>
      </w:r>
      <w:r>
        <w:rPr>
          <w:color w:val="333333"/>
          <w:szCs w:val="28"/>
        </w:rPr>
        <w:t>о</w:t>
      </w:r>
      <w:r w:rsidR="003F4EDF">
        <w:rPr>
          <w:color w:val="333333"/>
          <w:szCs w:val="28"/>
        </w:rPr>
        <w:t xml:space="preserve"> </w:t>
      </w:r>
      <w:r>
        <w:rPr>
          <w:color w:val="333333"/>
          <w:szCs w:val="28"/>
        </w:rPr>
        <w:t xml:space="preserve"> результатах</w:t>
      </w:r>
      <w:r w:rsidR="003F4EDF">
        <w:rPr>
          <w:color w:val="333333"/>
          <w:szCs w:val="28"/>
        </w:rPr>
        <w:t xml:space="preserve">   </w:t>
      </w:r>
      <w:r>
        <w:rPr>
          <w:color w:val="333333"/>
          <w:szCs w:val="28"/>
        </w:rPr>
        <w:t xml:space="preserve"> конкурса</w:t>
      </w:r>
      <w:r w:rsidR="003F4EDF">
        <w:rPr>
          <w:color w:val="333333"/>
          <w:szCs w:val="28"/>
        </w:rPr>
        <w:t xml:space="preserve">  </w:t>
      </w:r>
      <w:r>
        <w:rPr>
          <w:color w:val="333333"/>
          <w:szCs w:val="28"/>
        </w:rPr>
        <w:t xml:space="preserve"> подлежит</w:t>
      </w:r>
      <w:r w:rsidR="003F4EDF">
        <w:rPr>
          <w:color w:val="333333"/>
          <w:szCs w:val="28"/>
        </w:rPr>
        <w:t xml:space="preserve">  </w:t>
      </w:r>
      <w:r>
        <w:rPr>
          <w:color w:val="333333"/>
          <w:szCs w:val="28"/>
        </w:rPr>
        <w:t>опубликован</w:t>
      </w:r>
      <w:r w:rsidR="002874CF">
        <w:rPr>
          <w:color w:val="333333"/>
          <w:szCs w:val="28"/>
        </w:rPr>
        <w:t xml:space="preserve">ию </w:t>
      </w:r>
      <w:r w:rsidR="003F4EDF">
        <w:rPr>
          <w:color w:val="333333"/>
          <w:szCs w:val="28"/>
        </w:rPr>
        <w:t xml:space="preserve">  </w:t>
      </w:r>
      <w:r w:rsidR="002874CF">
        <w:rPr>
          <w:color w:val="333333"/>
          <w:szCs w:val="28"/>
        </w:rPr>
        <w:t xml:space="preserve">в </w:t>
      </w:r>
      <w:proofErr w:type="spellStart"/>
      <w:r w:rsidR="002874CF">
        <w:rPr>
          <w:color w:val="333333"/>
          <w:szCs w:val="28"/>
        </w:rPr>
        <w:t>Тутаевской</w:t>
      </w:r>
      <w:proofErr w:type="spellEnd"/>
    </w:p>
    <w:p w:rsidR="00F6517F" w:rsidRDefault="002874CF" w:rsidP="003F4EDF">
      <w:pPr>
        <w:jc w:val="both"/>
        <w:rPr>
          <w:color w:val="333333"/>
          <w:szCs w:val="28"/>
        </w:rPr>
      </w:pPr>
      <w:r>
        <w:rPr>
          <w:color w:val="333333"/>
          <w:szCs w:val="28"/>
        </w:rPr>
        <w:t>массовой муниципальной  газете «Берега» и размещению на сайте А</w:t>
      </w:r>
      <w:r w:rsidR="00F6517F">
        <w:rPr>
          <w:color w:val="333333"/>
          <w:szCs w:val="28"/>
        </w:rPr>
        <w:t xml:space="preserve">дминистрации </w:t>
      </w:r>
      <w:r>
        <w:rPr>
          <w:color w:val="333333"/>
          <w:szCs w:val="28"/>
        </w:rPr>
        <w:t xml:space="preserve"> </w:t>
      </w:r>
      <w:proofErr w:type="spellStart"/>
      <w:r>
        <w:rPr>
          <w:color w:val="333333"/>
          <w:szCs w:val="28"/>
        </w:rPr>
        <w:t>Тутаевского</w:t>
      </w:r>
      <w:proofErr w:type="spellEnd"/>
      <w:r>
        <w:rPr>
          <w:color w:val="333333"/>
          <w:szCs w:val="28"/>
        </w:rPr>
        <w:t xml:space="preserve"> </w:t>
      </w:r>
      <w:r w:rsidR="00F6517F">
        <w:rPr>
          <w:color w:val="333333"/>
          <w:szCs w:val="28"/>
        </w:rPr>
        <w:t>муниципального района</w:t>
      </w:r>
      <w:r w:rsidR="00F6517F">
        <w:rPr>
          <w:iCs/>
          <w:color w:val="333333"/>
          <w:szCs w:val="28"/>
        </w:rPr>
        <w:t>.</w:t>
      </w:r>
    </w:p>
    <w:p w:rsidR="00F6517F" w:rsidRDefault="00F6517F" w:rsidP="00F6517F">
      <w:pPr>
        <w:ind w:firstLine="709"/>
        <w:jc w:val="both"/>
        <w:rPr>
          <w:color w:val="333333"/>
          <w:szCs w:val="28"/>
        </w:rPr>
      </w:pPr>
      <w:r>
        <w:rPr>
          <w:color w:val="333333"/>
          <w:szCs w:val="28"/>
        </w:rPr>
        <w:t xml:space="preserve"> </w:t>
      </w:r>
    </w:p>
    <w:p w:rsidR="00FB7843" w:rsidRDefault="00FB7843" w:rsidP="00F6517F">
      <w:pPr>
        <w:pageBreakBefore/>
        <w:spacing w:line="213" w:lineRule="auto"/>
        <w:ind w:left="7088"/>
        <w:jc w:val="both"/>
        <w:rPr>
          <w:rFonts w:eastAsia="Arial CYR"/>
          <w:sz w:val="26"/>
          <w:szCs w:val="26"/>
        </w:rPr>
        <w:sectPr w:rsidR="00FB7843" w:rsidSect="00717B1B">
          <w:pgSz w:w="11906" w:h="16838"/>
          <w:pgMar w:top="1134" w:right="850" w:bottom="1134" w:left="1701" w:header="708" w:footer="708" w:gutter="0"/>
          <w:pgNumType w:start="1"/>
          <w:cols w:space="708"/>
          <w:titlePg/>
          <w:docGrid w:linePitch="381"/>
        </w:sectPr>
      </w:pPr>
    </w:p>
    <w:p w:rsidR="00F6517F" w:rsidRDefault="00F6517F" w:rsidP="00F6517F">
      <w:pPr>
        <w:pageBreakBefore/>
        <w:spacing w:line="213" w:lineRule="auto"/>
        <w:ind w:left="7088"/>
        <w:jc w:val="both"/>
        <w:rPr>
          <w:rFonts w:eastAsia="Arial CYR"/>
          <w:sz w:val="26"/>
          <w:szCs w:val="26"/>
        </w:rPr>
      </w:pPr>
      <w:r>
        <w:rPr>
          <w:rFonts w:eastAsia="Arial CYR"/>
          <w:sz w:val="26"/>
          <w:szCs w:val="26"/>
        </w:rPr>
        <w:lastRenderedPageBreak/>
        <w:t>ПРИЛОЖЕНИЕ 1</w:t>
      </w:r>
    </w:p>
    <w:p w:rsidR="00F6517F" w:rsidRDefault="00F6517F" w:rsidP="00F6517F">
      <w:pPr>
        <w:spacing w:line="213" w:lineRule="auto"/>
        <w:ind w:left="7088"/>
        <w:jc w:val="both"/>
        <w:rPr>
          <w:rFonts w:eastAsia="Arial CYR"/>
          <w:sz w:val="26"/>
          <w:szCs w:val="26"/>
        </w:rPr>
      </w:pPr>
      <w:r>
        <w:rPr>
          <w:rFonts w:eastAsia="Arial CYR"/>
          <w:sz w:val="26"/>
          <w:szCs w:val="26"/>
        </w:rPr>
        <w:t>к Положению</w:t>
      </w:r>
      <w:r w:rsidR="00343171">
        <w:rPr>
          <w:rFonts w:eastAsia="Arial CYR"/>
          <w:sz w:val="26"/>
          <w:szCs w:val="26"/>
        </w:rPr>
        <w:t xml:space="preserve"> </w:t>
      </w:r>
      <w:r w:rsidR="00BF527F">
        <w:rPr>
          <w:rFonts w:eastAsia="Arial CYR"/>
          <w:sz w:val="26"/>
          <w:szCs w:val="26"/>
        </w:rPr>
        <w:t xml:space="preserve">о порядке проведения конкурса по отбору кандидатур на  должность Главы </w:t>
      </w:r>
      <w:proofErr w:type="spellStart"/>
      <w:r w:rsidR="00BF527F">
        <w:rPr>
          <w:rFonts w:eastAsia="Arial CYR"/>
          <w:sz w:val="26"/>
          <w:szCs w:val="26"/>
        </w:rPr>
        <w:t>Тутаевского</w:t>
      </w:r>
      <w:proofErr w:type="spellEnd"/>
      <w:r w:rsidR="00BF527F">
        <w:rPr>
          <w:rFonts w:eastAsia="Arial CYR"/>
          <w:sz w:val="26"/>
          <w:szCs w:val="26"/>
        </w:rPr>
        <w:t xml:space="preserve"> му</w:t>
      </w:r>
      <w:r w:rsidR="00F73967">
        <w:rPr>
          <w:rFonts w:eastAsia="Arial CYR"/>
          <w:sz w:val="26"/>
          <w:szCs w:val="26"/>
        </w:rPr>
        <w:t xml:space="preserve">ниципального района </w:t>
      </w:r>
    </w:p>
    <w:p w:rsidR="00F6517F" w:rsidRDefault="00F6517F" w:rsidP="00F6517F">
      <w:pPr>
        <w:spacing w:line="213" w:lineRule="auto"/>
        <w:ind w:left="7088"/>
        <w:jc w:val="both"/>
        <w:rPr>
          <w:rFonts w:eastAsia="Arial CYR"/>
          <w:sz w:val="26"/>
          <w:szCs w:val="26"/>
        </w:rPr>
      </w:pPr>
    </w:p>
    <w:p w:rsidR="00F6517F" w:rsidRDefault="00F6517F" w:rsidP="00F6517F">
      <w:pPr>
        <w:spacing w:line="213" w:lineRule="auto"/>
        <w:ind w:left="7088"/>
        <w:jc w:val="both"/>
        <w:rPr>
          <w:rFonts w:eastAsia="Arial CYR"/>
          <w:sz w:val="24"/>
          <w:szCs w:val="24"/>
        </w:rPr>
      </w:pPr>
      <w:r>
        <w:rPr>
          <w:rFonts w:eastAsia="Arial CYR"/>
          <w:sz w:val="24"/>
          <w:szCs w:val="24"/>
        </w:rPr>
        <w:t>Форма</w:t>
      </w:r>
    </w:p>
    <w:p w:rsidR="00F6517F" w:rsidRDefault="00F6517F" w:rsidP="00F6517F">
      <w:pPr>
        <w:spacing w:line="213" w:lineRule="auto"/>
        <w:ind w:left="3969"/>
        <w:jc w:val="both"/>
        <w:rPr>
          <w:rFonts w:eastAsia="Arial CYR"/>
          <w:sz w:val="26"/>
          <w:szCs w:val="26"/>
        </w:rPr>
      </w:pPr>
    </w:p>
    <w:p w:rsidR="00F6517F" w:rsidRDefault="00F6517F" w:rsidP="00F6517F">
      <w:pPr>
        <w:spacing w:line="213" w:lineRule="auto"/>
        <w:ind w:left="3686"/>
        <w:jc w:val="both"/>
        <w:rPr>
          <w:rFonts w:eastAsia="Arial CYR"/>
          <w:sz w:val="24"/>
          <w:szCs w:val="24"/>
        </w:rPr>
      </w:pPr>
      <w:r>
        <w:rPr>
          <w:rFonts w:eastAsia="Arial CYR"/>
          <w:sz w:val="24"/>
          <w:szCs w:val="24"/>
        </w:rPr>
        <w:t xml:space="preserve">В конкурсную комиссию </w:t>
      </w:r>
      <w:proofErr w:type="spellStart"/>
      <w:r w:rsidR="00D915A8">
        <w:rPr>
          <w:rFonts w:eastAsia="Arial CYR"/>
          <w:sz w:val="24"/>
          <w:szCs w:val="24"/>
        </w:rPr>
        <w:t>Тутаев</w:t>
      </w:r>
      <w:r>
        <w:rPr>
          <w:rFonts w:eastAsia="Arial CYR"/>
          <w:sz w:val="24"/>
          <w:szCs w:val="24"/>
        </w:rPr>
        <w:t>ского</w:t>
      </w:r>
      <w:proofErr w:type="spellEnd"/>
      <w:r>
        <w:rPr>
          <w:rFonts w:eastAsia="Arial CYR"/>
          <w:sz w:val="24"/>
          <w:szCs w:val="24"/>
        </w:rPr>
        <w:t xml:space="preserve"> муниципального района </w:t>
      </w:r>
      <w:proofErr w:type="gramStart"/>
      <w:r>
        <w:rPr>
          <w:rFonts w:eastAsia="Arial CYR"/>
          <w:sz w:val="24"/>
          <w:szCs w:val="24"/>
        </w:rPr>
        <w:t>от</w:t>
      </w:r>
      <w:proofErr w:type="gramEnd"/>
      <w:r>
        <w:rPr>
          <w:rFonts w:eastAsia="Arial CYR"/>
          <w:sz w:val="24"/>
          <w:szCs w:val="24"/>
        </w:rPr>
        <w:t xml:space="preserve"> _____________________________________,                                    </w:t>
      </w:r>
    </w:p>
    <w:p w:rsidR="00F6517F" w:rsidRDefault="00F6517F" w:rsidP="00F6517F">
      <w:pPr>
        <w:spacing w:line="213" w:lineRule="auto"/>
        <w:ind w:left="3686"/>
        <w:jc w:val="both"/>
        <w:rPr>
          <w:rFonts w:eastAsia="Arial CYR"/>
          <w:sz w:val="20"/>
        </w:rPr>
      </w:pPr>
      <w:r>
        <w:rPr>
          <w:rFonts w:eastAsia="Arial CYR"/>
          <w:sz w:val="24"/>
          <w:szCs w:val="24"/>
        </w:rPr>
        <w:t xml:space="preserve">                                     </w:t>
      </w:r>
      <w:r>
        <w:rPr>
          <w:rFonts w:eastAsia="Arial CYR"/>
          <w:sz w:val="20"/>
        </w:rPr>
        <w:t>фамилия, имя отчество</w:t>
      </w:r>
    </w:p>
    <w:p w:rsidR="00F6517F" w:rsidRDefault="00F6517F" w:rsidP="00F6517F">
      <w:pPr>
        <w:spacing w:line="213" w:lineRule="auto"/>
        <w:ind w:left="3686"/>
        <w:jc w:val="both"/>
        <w:rPr>
          <w:rFonts w:eastAsia="Arial CYR"/>
          <w:sz w:val="24"/>
          <w:szCs w:val="24"/>
        </w:rPr>
      </w:pPr>
      <w:r>
        <w:rPr>
          <w:rFonts w:eastAsia="Arial CYR"/>
          <w:sz w:val="24"/>
          <w:szCs w:val="24"/>
        </w:rPr>
        <w:t>___________________________________________</w:t>
      </w:r>
    </w:p>
    <w:p w:rsidR="00F6517F" w:rsidRDefault="00F6517F" w:rsidP="00F6517F">
      <w:pPr>
        <w:spacing w:line="213" w:lineRule="auto"/>
        <w:ind w:left="3686"/>
        <w:jc w:val="both"/>
        <w:rPr>
          <w:rFonts w:eastAsia="Arial CYR"/>
          <w:sz w:val="24"/>
          <w:szCs w:val="24"/>
        </w:rPr>
      </w:pPr>
      <w:proofErr w:type="gramStart"/>
      <w:r>
        <w:rPr>
          <w:rFonts w:eastAsia="Arial CYR"/>
          <w:sz w:val="24"/>
          <w:szCs w:val="24"/>
        </w:rPr>
        <w:t>зарегистрированного</w:t>
      </w:r>
      <w:proofErr w:type="gramEnd"/>
      <w:r>
        <w:rPr>
          <w:rFonts w:eastAsia="Arial CYR"/>
          <w:sz w:val="24"/>
          <w:szCs w:val="24"/>
        </w:rPr>
        <w:t xml:space="preserve"> (зарегистрированной) по адресу: _______________________________________________</w:t>
      </w:r>
    </w:p>
    <w:p w:rsidR="00F6517F" w:rsidRDefault="00F6517F" w:rsidP="00F6517F">
      <w:pPr>
        <w:spacing w:line="213" w:lineRule="auto"/>
        <w:ind w:left="3686"/>
        <w:jc w:val="both"/>
        <w:rPr>
          <w:sz w:val="20"/>
        </w:rPr>
      </w:pPr>
      <w:r>
        <w:rPr>
          <w:rFonts w:eastAsia="Arial CYR"/>
          <w:sz w:val="20"/>
        </w:rPr>
        <w:t xml:space="preserve">                        </w:t>
      </w:r>
      <w:r>
        <w:rPr>
          <w:sz w:val="20"/>
        </w:rPr>
        <w:t>адрес регистрации по месту жительства</w:t>
      </w:r>
    </w:p>
    <w:p w:rsidR="00F6517F" w:rsidRDefault="00F6517F" w:rsidP="00F6517F">
      <w:pPr>
        <w:spacing w:line="213" w:lineRule="auto"/>
        <w:ind w:left="3686"/>
        <w:jc w:val="both"/>
        <w:rPr>
          <w:rFonts w:eastAsia="Arial CYR"/>
          <w:sz w:val="24"/>
          <w:szCs w:val="24"/>
        </w:rPr>
      </w:pPr>
      <w:r>
        <w:rPr>
          <w:rFonts w:eastAsia="Arial CYR"/>
          <w:sz w:val="24"/>
          <w:szCs w:val="24"/>
        </w:rPr>
        <w:t xml:space="preserve">_______________________________________________           </w:t>
      </w:r>
    </w:p>
    <w:p w:rsidR="00F6517F" w:rsidRDefault="00F6517F" w:rsidP="00F6517F">
      <w:pPr>
        <w:spacing w:line="213" w:lineRule="auto"/>
        <w:ind w:left="3969"/>
        <w:jc w:val="both"/>
        <w:rPr>
          <w:rFonts w:eastAsia="Arial CYR"/>
          <w:sz w:val="24"/>
          <w:szCs w:val="24"/>
        </w:rPr>
      </w:pPr>
    </w:p>
    <w:p w:rsidR="00F6517F" w:rsidRDefault="00F6517F" w:rsidP="00F6517F">
      <w:pPr>
        <w:spacing w:line="213" w:lineRule="auto"/>
        <w:jc w:val="center"/>
        <w:rPr>
          <w:rFonts w:eastAsia="Arial CYR"/>
          <w:b/>
          <w:bCs/>
          <w:sz w:val="24"/>
          <w:szCs w:val="24"/>
        </w:rPr>
      </w:pPr>
      <w:r>
        <w:rPr>
          <w:rFonts w:eastAsia="Arial CYR"/>
          <w:b/>
          <w:bCs/>
          <w:sz w:val="24"/>
          <w:szCs w:val="24"/>
        </w:rPr>
        <w:t xml:space="preserve">ЗАЯВЛЕНИЕ </w:t>
      </w:r>
    </w:p>
    <w:p w:rsidR="00F6517F" w:rsidRDefault="00F6517F" w:rsidP="00F6517F">
      <w:pPr>
        <w:spacing w:line="213" w:lineRule="auto"/>
        <w:jc w:val="center"/>
        <w:rPr>
          <w:rFonts w:eastAsia="Arial CYR"/>
          <w:b/>
          <w:bCs/>
          <w:sz w:val="24"/>
          <w:szCs w:val="24"/>
        </w:rPr>
      </w:pPr>
      <w:r>
        <w:rPr>
          <w:rFonts w:eastAsia="Arial CYR"/>
          <w:b/>
          <w:bCs/>
          <w:sz w:val="24"/>
          <w:szCs w:val="24"/>
        </w:rPr>
        <w:t xml:space="preserve">об участии в конкурсе по отбору кандидатур </w:t>
      </w:r>
    </w:p>
    <w:p w:rsidR="00F6517F" w:rsidRDefault="00F6517F" w:rsidP="00F6517F">
      <w:pPr>
        <w:spacing w:line="213" w:lineRule="auto"/>
        <w:jc w:val="center"/>
        <w:rPr>
          <w:rFonts w:eastAsia="Arial CYR"/>
          <w:b/>
          <w:bCs/>
          <w:sz w:val="24"/>
          <w:szCs w:val="24"/>
        </w:rPr>
      </w:pPr>
      <w:r>
        <w:rPr>
          <w:b/>
          <w:bCs/>
          <w:color w:val="333333"/>
          <w:sz w:val="24"/>
          <w:szCs w:val="24"/>
        </w:rPr>
        <w:t xml:space="preserve">на должность Главы </w:t>
      </w:r>
      <w:proofErr w:type="spellStart"/>
      <w:r w:rsidR="009A45D4">
        <w:rPr>
          <w:b/>
          <w:bCs/>
          <w:color w:val="333333"/>
          <w:sz w:val="24"/>
          <w:szCs w:val="24"/>
        </w:rPr>
        <w:t>Тутаев</w:t>
      </w:r>
      <w:r>
        <w:rPr>
          <w:b/>
          <w:bCs/>
          <w:color w:val="333333"/>
          <w:sz w:val="24"/>
          <w:szCs w:val="24"/>
        </w:rPr>
        <w:t>ского</w:t>
      </w:r>
      <w:proofErr w:type="spellEnd"/>
      <w:r>
        <w:rPr>
          <w:b/>
          <w:bCs/>
          <w:color w:val="333333"/>
          <w:sz w:val="24"/>
          <w:szCs w:val="24"/>
        </w:rPr>
        <w:t xml:space="preserve"> муниципального района</w:t>
      </w:r>
    </w:p>
    <w:p w:rsidR="00F6517F" w:rsidRDefault="00F6517F" w:rsidP="00F6517F">
      <w:pPr>
        <w:spacing w:line="213" w:lineRule="auto"/>
        <w:ind w:firstLine="540"/>
        <w:jc w:val="both"/>
        <w:rPr>
          <w:rFonts w:eastAsia="Arial CYR"/>
          <w:sz w:val="24"/>
          <w:szCs w:val="24"/>
        </w:rPr>
      </w:pPr>
    </w:p>
    <w:p w:rsidR="00F6517F" w:rsidRDefault="00F6517F" w:rsidP="00F6517F">
      <w:pPr>
        <w:spacing w:line="213" w:lineRule="auto"/>
        <w:ind w:firstLine="709"/>
        <w:jc w:val="both"/>
        <w:rPr>
          <w:rFonts w:eastAsia="Arial CYR"/>
          <w:sz w:val="24"/>
          <w:szCs w:val="24"/>
        </w:rPr>
      </w:pPr>
      <w:r>
        <w:rPr>
          <w:rFonts w:eastAsia="Arial CYR"/>
          <w:sz w:val="24"/>
          <w:szCs w:val="24"/>
        </w:rPr>
        <w:t xml:space="preserve">Я, _____________________________________________________________________,         </w:t>
      </w:r>
    </w:p>
    <w:p w:rsidR="00F6517F" w:rsidRDefault="00F6517F" w:rsidP="00F6517F">
      <w:pPr>
        <w:spacing w:line="213" w:lineRule="auto"/>
        <w:ind w:firstLine="709"/>
        <w:jc w:val="both"/>
        <w:rPr>
          <w:rFonts w:eastAsia="Calibri"/>
          <w:sz w:val="20"/>
        </w:rPr>
      </w:pPr>
      <w:r>
        <w:rPr>
          <w:rFonts w:eastAsia="Arial CYR"/>
          <w:sz w:val="24"/>
          <w:szCs w:val="24"/>
        </w:rPr>
        <w:t xml:space="preserve">                                                     </w:t>
      </w:r>
      <w:r>
        <w:rPr>
          <w:rFonts w:eastAsia="Calibri"/>
          <w:sz w:val="20"/>
        </w:rPr>
        <w:t xml:space="preserve">фамилия, имя, отчество) </w:t>
      </w:r>
    </w:p>
    <w:p w:rsidR="00F6517F" w:rsidRDefault="00F6517F" w:rsidP="00F6517F">
      <w:pPr>
        <w:spacing w:line="213" w:lineRule="auto"/>
        <w:jc w:val="both"/>
        <w:rPr>
          <w:rFonts w:eastAsia="Arial CYR"/>
          <w:sz w:val="24"/>
          <w:szCs w:val="24"/>
        </w:rPr>
      </w:pPr>
      <w:r>
        <w:rPr>
          <w:rFonts w:eastAsia="Arial CYR"/>
          <w:sz w:val="24"/>
          <w:szCs w:val="24"/>
        </w:rPr>
        <w:t xml:space="preserve">представляю прилагаемые документы для участия в конкурсе по отбору кандидатур на должность Главы </w:t>
      </w:r>
      <w:r w:rsidR="00F9148F">
        <w:rPr>
          <w:rFonts w:eastAsia="Arial CYR"/>
          <w:sz w:val="24"/>
          <w:szCs w:val="24"/>
        </w:rPr>
        <w:t>Тутаев</w:t>
      </w:r>
      <w:proofErr w:type="gramStart"/>
      <w:r>
        <w:rPr>
          <w:rFonts w:eastAsia="Arial CYR"/>
          <w:sz w:val="24"/>
          <w:szCs w:val="24"/>
          <w:lang w:val="en-US"/>
        </w:rPr>
        <w:t>c</w:t>
      </w:r>
      <w:proofErr w:type="gramEnd"/>
      <w:r>
        <w:rPr>
          <w:rFonts w:eastAsia="Arial CYR"/>
          <w:sz w:val="24"/>
          <w:szCs w:val="24"/>
        </w:rPr>
        <w:t>кого муниципального района.</w:t>
      </w:r>
    </w:p>
    <w:p w:rsidR="00F6517F" w:rsidRDefault="00F6517F" w:rsidP="00F6517F">
      <w:pPr>
        <w:spacing w:line="213" w:lineRule="auto"/>
        <w:ind w:firstLine="709"/>
        <w:jc w:val="both"/>
        <w:rPr>
          <w:rFonts w:eastAsia="Arial CYR"/>
          <w:sz w:val="24"/>
          <w:szCs w:val="24"/>
        </w:rPr>
      </w:pPr>
      <w:r>
        <w:rPr>
          <w:rFonts w:eastAsia="Arial CYR"/>
          <w:sz w:val="24"/>
          <w:szCs w:val="24"/>
        </w:rPr>
        <w:t xml:space="preserve">С ограничениями, препятствующими регистрации кандидатом на должность Главы муниципального района, </w:t>
      </w:r>
      <w:proofErr w:type="gramStart"/>
      <w:r>
        <w:rPr>
          <w:rFonts w:eastAsia="Arial CYR"/>
          <w:sz w:val="24"/>
          <w:szCs w:val="24"/>
        </w:rPr>
        <w:t>ознакомлен</w:t>
      </w:r>
      <w:proofErr w:type="gramEnd"/>
      <w:r>
        <w:rPr>
          <w:rFonts w:eastAsia="Arial CYR"/>
          <w:sz w:val="24"/>
          <w:szCs w:val="24"/>
        </w:rPr>
        <w:t xml:space="preserve"> (ознакомлена).</w:t>
      </w:r>
    </w:p>
    <w:p w:rsidR="00F6517F" w:rsidRDefault="00F6517F" w:rsidP="00F6517F">
      <w:pPr>
        <w:spacing w:line="213" w:lineRule="auto"/>
        <w:ind w:firstLine="709"/>
        <w:jc w:val="both"/>
        <w:rPr>
          <w:rFonts w:eastAsia="Arial CYR"/>
          <w:sz w:val="24"/>
          <w:szCs w:val="24"/>
        </w:rPr>
      </w:pPr>
      <w:r>
        <w:rPr>
          <w:rFonts w:eastAsia="Arial CYR"/>
          <w:sz w:val="24"/>
          <w:szCs w:val="24"/>
        </w:rPr>
        <w:t xml:space="preserve">В случае избрания на должность Главы </w:t>
      </w:r>
      <w:proofErr w:type="spellStart"/>
      <w:r w:rsidR="002E1572">
        <w:rPr>
          <w:rFonts w:eastAsia="Arial CYR"/>
          <w:sz w:val="24"/>
          <w:szCs w:val="24"/>
        </w:rPr>
        <w:t>Тутаевского</w:t>
      </w:r>
      <w:proofErr w:type="spellEnd"/>
      <w:r w:rsidR="002E1572">
        <w:rPr>
          <w:rFonts w:eastAsia="Arial CYR"/>
          <w:sz w:val="24"/>
          <w:szCs w:val="24"/>
        </w:rPr>
        <w:t xml:space="preserve"> </w:t>
      </w:r>
      <w:r>
        <w:rPr>
          <w:rFonts w:eastAsia="Arial CYR"/>
          <w:sz w:val="24"/>
          <w:szCs w:val="24"/>
        </w:rPr>
        <w:t xml:space="preserve">муниципального района обязуюсь </w:t>
      </w:r>
      <w:r>
        <w:rPr>
          <w:color w:val="333333"/>
          <w:sz w:val="24"/>
          <w:szCs w:val="24"/>
        </w:rPr>
        <w:t>прекратить деятельность, несовместимую с замещением указанной должности.</w:t>
      </w:r>
    </w:p>
    <w:p w:rsidR="00F6517F" w:rsidRDefault="00F6517F" w:rsidP="00F6517F">
      <w:pPr>
        <w:spacing w:line="213" w:lineRule="auto"/>
        <w:ind w:firstLine="709"/>
        <w:jc w:val="both"/>
        <w:rPr>
          <w:rFonts w:eastAsia="Arial CYR"/>
          <w:sz w:val="24"/>
          <w:szCs w:val="24"/>
        </w:rPr>
      </w:pPr>
      <w:r>
        <w:rPr>
          <w:rFonts w:eastAsia="Arial CYR"/>
          <w:sz w:val="24"/>
          <w:szCs w:val="24"/>
        </w:rPr>
        <w:t>Решение о результатах конкурса прошу сообщить по адресу: __________________</w:t>
      </w:r>
    </w:p>
    <w:p w:rsidR="00F6517F" w:rsidRDefault="00F6517F" w:rsidP="00F6517F">
      <w:pPr>
        <w:spacing w:line="213" w:lineRule="auto"/>
        <w:jc w:val="both"/>
        <w:rPr>
          <w:rFonts w:eastAsia="Arial CYR"/>
          <w:sz w:val="24"/>
          <w:szCs w:val="24"/>
        </w:rPr>
      </w:pPr>
      <w:r>
        <w:rPr>
          <w:rFonts w:eastAsia="Arial CYR"/>
          <w:sz w:val="24"/>
          <w:szCs w:val="24"/>
        </w:rPr>
        <w:t>_____________________________________________________________________________.</w:t>
      </w:r>
    </w:p>
    <w:p w:rsidR="00F6517F" w:rsidRDefault="00F6517F" w:rsidP="00F6517F">
      <w:pPr>
        <w:spacing w:line="213" w:lineRule="auto"/>
        <w:ind w:firstLine="709"/>
        <w:jc w:val="both"/>
        <w:rPr>
          <w:rFonts w:eastAsia="Arial CYR"/>
          <w:sz w:val="24"/>
          <w:szCs w:val="24"/>
        </w:rPr>
      </w:pPr>
      <w:r>
        <w:rPr>
          <w:rFonts w:eastAsia="Arial CYR"/>
          <w:sz w:val="24"/>
          <w:szCs w:val="24"/>
        </w:rPr>
        <w:t>К заявлению прилагаются:</w:t>
      </w:r>
    </w:p>
    <w:p w:rsidR="00F6517F" w:rsidRDefault="00F6517F" w:rsidP="00F6517F">
      <w:pPr>
        <w:spacing w:line="213" w:lineRule="auto"/>
        <w:ind w:firstLine="709"/>
        <w:jc w:val="both"/>
        <w:rPr>
          <w:color w:val="333333"/>
          <w:sz w:val="24"/>
          <w:szCs w:val="24"/>
        </w:rPr>
      </w:pPr>
      <w:r>
        <w:rPr>
          <w:color w:val="333333"/>
          <w:sz w:val="24"/>
          <w:szCs w:val="24"/>
        </w:rPr>
        <w:t xml:space="preserve">1) копия паспорта (иной </w:t>
      </w:r>
      <w:r>
        <w:rPr>
          <w:sz w:val="24"/>
          <w:szCs w:val="24"/>
        </w:rPr>
        <w:t>заменяющий его документ)</w:t>
      </w:r>
      <w:r>
        <w:rPr>
          <w:color w:val="333333"/>
          <w:sz w:val="24"/>
          <w:szCs w:val="24"/>
        </w:rPr>
        <w:t xml:space="preserve">; </w:t>
      </w:r>
    </w:p>
    <w:p w:rsidR="00F6517F" w:rsidRDefault="00F6517F" w:rsidP="00F6517F">
      <w:pPr>
        <w:spacing w:line="213" w:lineRule="auto"/>
        <w:ind w:firstLine="709"/>
        <w:jc w:val="both"/>
        <w:rPr>
          <w:color w:val="333333"/>
          <w:sz w:val="24"/>
          <w:szCs w:val="24"/>
        </w:rPr>
      </w:pPr>
      <w:r>
        <w:rPr>
          <w:color w:val="333333"/>
          <w:sz w:val="24"/>
          <w:szCs w:val="24"/>
        </w:rPr>
        <w:t xml:space="preserve">2) </w:t>
      </w:r>
      <w:r>
        <w:rPr>
          <w:sz w:val="24"/>
          <w:szCs w:val="24"/>
        </w:rPr>
        <w:t xml:space="preserve">копия трудовой книжки, </w:t>
      </w:r>
      <w:r>
        <w:rPr>
          <w:rFonts w:eastAsia="Arial CYR"/>
          <w:sz w:val="24"/>
          <w:szCs w:val="24"/>
        </w:rPr>
        <w:t>заверенная нотариально (кадровой службой по месту работы</w:t>
      </w:r>
      <w:r>
        <w:rPr>
          <w:sz w:val="24"/>
          <w:szCs w:val="24"/>
        </w:rPr>
        <w:t xml:space="preserve"> (службы), иные документы, подтверждающие трудовую (служебную) деятельность;</w:t>
      </w:r>
      <w:r>
        <w:rPr>
          <w:color w:val="333333"/>
          <w:sz w:val="24"/>
          <w:szCs w:val="24"/>
        </w:rPr>
        <w:t xml:space="preserve"> </w:t>
      </w:r>
    </w:p>
    <w:p w:rsidR="00F6517F" w:rsidRDefault="00F6517F" w:rsidP="00F6517F">
      <w:pPr>
        <w:spacing w:line="213" w:lineRule="auto"/>
        <w:ind w:firstLine="709"/>
        <w:jc w:val="both"/>
        <w:rPr>
          <w:color w:val="333333"/>
          <w:sz w:val="24"/>
          <w:szCs w:val="24"/>
        </w:rPr>
      </w:pPr>
      <w:r>
        <w:rPr>
          <w:color w:val="333333"/>
          <w:sz w:val="24"/>
          <w:szCs w:val="24"/>
        </w:rPr>
        <w:t xml:space="preserve">3) копия документа об образовании; </w:t>
      </w:r>
    </w:p>
    <w:p w:rsidR="00F6517F" w:rsidRDefault="00F6517F" w:rsidP="00F6517F">
      <w:pPr>
        <w:spacing w:line="213" w:lineRule="auto"/>
        <w:ind w:firstLine="709"/>
        <w:jc w:val="both"/>
        <w:rPr>
          <w:sz w:val="24"/>
          <w:szCs w:val="24"/>
        </w:rPr>
      </w:pPr>
      <w:r>
        <w:rPr>
          <w:color w:val="333333"/>
          <w:sz w:val="24"/>
          <w:szCs w:val="24"/>
        </w:rPr>
        <w:t xml:space="preserve">4) </w:t>
      </w:r>
      <w:r>
        <w:rPr>
          <w:sz w:val="24"/>
          <w:szCs w:val="24"/>
        </w:rPr>
        <w:t xml:space="preserve">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моих супруги (супруга),  несовершеннолетних детей по форме, утверждённой Указом Президента Российской Федерации от 23.06.2014 № 460; </w:t>
      </w:r>
    </w:p>
    <w:p w:rsidR="006535F4" w:rsidRDefault="00F6517F" w:rsidP="00F6517F">
      <w:pPr>
        <w:spacing w:line="213" w:lineRule="auto"/>
        <w:ind w:firstLine="709"/>
        <w:jc w:val="both"/>
        <w:rPr>
          <w:sz w:val="24"/>
          <w:szCs w:val="24"/>
        </w:rPr>
      </w:pPr>
      <w:r>
        <w:rPr>
          <w:sz w:val="24"/>
          <w:szCs w:val="24"/>
        </w:rPr>
        <w:t xml:space="preserve">5) уведомление </w:t>
      </w:r>
      <w:r>
        <w:rPr>
          <w:color w:val="333333"/>
          <w:sz w:val="24"/>
          <w:szCs w:val="24"/>
        </w:rPr>
        <w:t xml:space="preserve">о том, что я, мои супруга (супруг), несовершеннолетние дети не </w:t>
      </w:r>
      <w:r>
        <w:rPr>
          <w:sz w:val="24"/>
          <w:szCs w:val="24"/>
        </w:rPr>
        <w:t xml:space="preserve">имеют счета (вклады), не хранят наличные денежные средства и ценности </w:t>
      </w:r>
      <w:proofErr w:type="gramStart"/>
      <w:r>
        <w:rPr>
          <w:sz w:val="24"/>
          <w:szCs w:val="24"/>
        </w:rPr>
        <w:t>в</w:t>
      </w:r>
      <w:proofErr w:type="gramEnd"/>
      <w:r>
        <w:rPr>
          <w:sz w:val="24"/>
          <w:szCs w:val="24"/>
        </w:rPr>
        <w:t xml:space="preserve"> иностранных</w:t>
      </w:r>
    </w:p>
    <w:p w:rsidR="006535F4" w:rsidRDefault="006535F4" w:rsidP="00F6517F">
      <w:pPr>
        <w:spacing w:line="213" w:lineRule="auto"/>
        <w:ind w:firstLine="709"/>
        <w:jc w:val="both"/>
        <w:rPr>
          <w:sz w:val="24"/>
          <w:szCs w:val="24"/>
        </w:rPr>
      </w:pPr>
    </w:p>
    <w:p w:rsidR="00F6517F" w:rsidRDefault="00F6517F" w:rsidP="006535F4">
      <w:pPr>
        <w:spacing w:line="213" w:lineRule="auto"/>
        <w:jc w:val="both"/>
        <w:rPr>
          <w:color w:val="FF0000"/>
          <w:sz w:val="24"/>
          <w:szCs w:val="24"/>
        </w:rPr>
      </w:pPr>
      <w:proofErr w:type="gramStart"/>
      <w:r>
        <w:rPr>
          <w:sz w:val="24"/>
          <w:szCs w:val="24"/>
        </w:rPr>
        <w:t>банках</w:t>
      </w:r>
      <w:proofErr w:type="gramEnd"/>
      <w:r>
        <w:rPr>
          <w:sz w:val="24"/>
          <w:szCs w:val="24"/>
        </w:rPr>
        <w:t>, расположенных за пределами территории Российской Федерации, не владеют и (или) не пользуются иностранными финансовыми инструментами;</w:t>
      </w:r>
    </w:p>
    <w:p w:rsidR="00F6517F" w:rsidRDefault="00F6517F" w:rsidP="00F6517F">
      <w:pPr>
        <w:pStyle w:val="ConsPlusNormal"/>
        <w:spacing w:line="213" w:lineRule="auto"/>
        <w:ind w:firstLine="709"/>
        <w:jc w:val="both"/>
        <w:rPr>
          <w:rFonts w:eastAsia="Times New Roman"/>
          <w:color w:val="333333"/>
          <w:sz w:val="24"/>
          <w:szCs w:val="24"/>
          <w:lang w:eastAsia="ru-RU"/>
        </w:rPr>
      </w:pPr>
      <w:r>
        <w:rPr>
          <w:rFonts w:eastAsia="Times New Roman"/>
          <w:color w:val="333333"/>
          <w:sz w:val="24"/>
          <w:szCs w:val="24"/>
          <w:lang w:eastAsia="ru-RU"/>
        </w:rPr>
        <w:t xml:space="preserve">6) сведения </w:t>
      </w:r>
      <w:r>
        <w:rPr>
          <w:sz w:val="24"/>
          <w:szCs w:val="24"/>
        </w:rPr>
        <w:t>о судимости (если судимость снята или погашена, - также сведения о дате снятия или погашения судимости)</w:t>
      </w:r>
      <w:r>
        <w:rPr>
          <w:rFonts w:eastAsia="Times New Roman"/>
          <w:color w:val="333333"/>
          <w:sz w:val="24"/>
          <w:szCs w:val="24"/>
          <w:lang w:eastAsia="ru-RU"/>
        </w:rPr>
        <w:t>;</w:t>
      </w:r>
    </w:p>
    <w:p w:rsidR="00F6517F" w:rsidRDefault="00F6517F" w:rsidP="00F6517F">
      <w:pPr>
        <w:spacing w:line="213" w:lineRule="auto"/>
        <w:ind w:firstLine="709"/>
        <w:jc w:val="both"/>
        <w:rPr>
          <w:rFonts w:eastAsia="Arial CYR"/>
          <w:sz w:val="24"/>
          <w:szCs w:val="24"/>
        </w:rPr>
      </w:pPr>
      <w:r>
        <w:rPr>
          <w:color w:val="333333"/>
          <w:sz w:val="24"/>
          <w:szCs w:val="24"/>
        </w:rPr>
        <w:t xml:space="preserve">7) </w:t>
      </w:r>
      <w:r>
        <w:rPr>
          <w:sz w:val="24"/>
          <w:szCs w:val="24"/>
        </w:rPr>
        <w:t>согласие на обработку персональных данных;</w:t>
      </w:r>
    </w:p>
    <w:p w:rsidR="00F6517F" w:rsidRDefault="00F6517F" w:rsidP="00F6517F">
      <w:pPr>
        <w:spacing w:line="213" w:lineRule="auto"/>
        <w:ind w:firstLine="709"/>
        <w:jc w:val="both"/>
        <w:rPr>
          <w:sz w:val="24"/>
          <w:szCs w:val="24"/>
        </w:rPr>
      </w:pPr>
      <w:proofErr w:type="gramStart"/>
      <w:r>
        <w:rPr>
          <w:rFonts w:eastAsia="Arial CYR"/>
          <w:sz w:val="24"/>
          <w:szCs w:val="24"/>
        </w:rPr>
        <w:t xml:space="preserve">8) копии </w:t>
      </w:r>
      <w:r>
        <w:rPr>
          <w:sz w:val="24"/>
          <w:szCs w:val="24"/>
        </w:rPr>
        <w:t xml:space="preserve">документов о повышении квалификации в процессе трудовой деятельности в должности государственной (муниципальной) службы или работы по специальности (направлению подготовки); наличии государственных наград, знаков профессионального отличия, учёной степени кандидата или доктора наук, заверенные нотариально или специалистами кадровых служб по месту работы (службы), </w:t>
      </w:r>
      <w:r>
        <w:rPr>
          <w:sz w:val="24"/>
          <w:szCs w:val="24"/>
        </w:rPr>
        <w:lastRenderedPageBreak/>
        <w:t>рекомендации руководителей органов государственной власти или органов местного самоуправления.</w:t>
      </w:r>
      <w:r>
        <w:rPr>
          <w:rStyle w:val="a5"/>
          <w:sz w:val="24"/>
          <w:szCs w:val="24"/>
        </w:rPr>
        <w:footnoteReference w:id="1"/>
      </w:r>
      <w:proofErr w:type="gramEnd"/>
    </w:p>
    <w:p w:rsidR="00F6517F" w:rsidRDefault="00F6517F" w:rsidP="00F6517F">
      <w:pPr>
        <w:spacing w:line="213" w:lineRule="auto"/>
        <w:jc w:val="both"/>
        <w:rPr>
          <w:rFonts w:eastAsia="Arial CYR"/>
          <w:sz w:val="24"/>
          <w:szCs w:val="24"/>
        </w:rPr>
      </w:pPr>
    </w:p>
    <w:p w:rsidR="00F6517F" w:rsidRDefault="00F6517F" w:rsidP="00F6517F">
      <w:pPr>
        <w:spacing w:line="213" w:lineRule="auto"/>
        <w:jc w:val="both"/>
        <w:rPr>
          <w:rFonts w:eastAsia="Arial CYR"/>
          <w:sz w:val="24"/>
          <w:szCs w:val="24"/>
        </w:rPr>
      </w:pPr>
      <w:r>
        <w:rPr>
          <w:rFonts w:eastAsia="Arial CYR"/>
          <w:sz w:val="24"/>
          <w:szCs w:val="24"/>
        </w:rPr>
        <w:t xml:space="preserve">Телефон для связи: _________________________  </w:t>
      </w:r>
    </w:p>
    <w:p w:rsidR="00F6517F" w:rsidRDefault="00F6517F" w:rsidP="00F6517F">
      <w:pPr>
        <w:spacing w:line="213" w:lineRule="auto"/>
        <w:jc w:val="both"/>
        <w:rPr>
          <w:rFonts w:eastAsia="Arial CYR"/>
          <w:sz w:val="20"/>
        </w:rPr>
      </w:pPr>
      <w:r>
        <w:rPr>
          <w:rFonts w:eastAsia="Arial CYR"/>
          <w:sz w:val="24"/>
          <w:szCs w:val="24"/>
        </w:rPr>
        <w:t xml:space="preserve">«_____»_________________201__ г.          __________________   /_____________________/ </w:t>
      </w:r>
    </w:p>
    <w:p w:rsidR="00F6517F" w:rsidRDefault="00F6517F" w:rsidP="00F6517F">
      <w:pPr>
        <w:spacing w:line="213" w:lineRule="auto"/>
        <w:jc w:val="both"/>
        <w:rPr>
          <w:rFonts w:eastAsia="Arial CYR"/>
          <w:sz w:val="20"/>
        </w:rPr>
      </w:pPr>
      <w:r>
        <w:rPr>
          <w:rFonts w:eastAsia="Arial CYR"/>
          <w:sz w:val="20"/>
        </w:rPr>
        <w:t xml:space="preserve">                                                                                                     подпись                        расшифровка подписи</w:t>
      </w: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rFonts w:eastAsia="Arial CYR"/>
          <w:sz w:val="20"/>
        </w:rPr>
      </w:pPr>
    </w:p>
    <w:p w:rsidR="008F51AF" w:rsidRDefault="008F51AF" w:rsidP="00F6517F">
      <w:pPr>
        <w:spacing w:line="213" w:lineRule="auto"/>
        <w:jc w:val="both"/>
        <w:rPr>
          <w:sz w:val="20"/>
        </w:rPr>
      </w:pPr>
    </w:p>
    <w:p w:rsidR="00717B1B" w:rsidRDefault="00717B1B" w:rsidP="008F51AF">
      <w:pPr>
        <w:spacing w:line="216" w:lineRule="auto"/>
        <w:ind w:left="7088"/>
        <w:jc w:val="both"/>
        <w:rPr>
          <w:szCs w:val="28"/>
        </w:rPr>
      </w:pPr>
    </w:p>
    <w:p w:rsidR="00717B1B" w:rsidRDefault="00717B1B" w:rsidP="008F51AF">
      <w:pPr>
        <w:spacing w:line="216" w:lineRule="auto"/>
        <w:ind w:left="7088"/>
        <w:jc w:val="both"/>
        <w:rPr>
          <w:szCs w:val="28"/>
        </w:rPr>
        <w:sectPr w:rsidR="00717B1B" w:rsidSect="00717B1B">
          <w:pgSz w:w="11906" w:h="16838"/>
          <w:pgMar w:top="1134" w:right="850" w:bottom="1134" w:left="1701" w:header="708" w:footer="708" w:gutter="0"/>
          <w:pgNumType w:start="1"/>
          <w:cols w:space="708"/>
          <w:titlePg/>
          <w:docGrid w:linePitch="381"/>
        </w:sectPr>
      </w:pPr>
    </w:p>
    <w:p w:rsidR="00F6517F" w:rsidRDefault="00F6517F" w:rsidP="008F51AF">
      <w:pPr>
        <w:spacing w:line="216" w:lineRule="auto"/>
        <w:ind w:left="7088"/>
        <w:jc w:val="both"/>
        <w:rPr>
          <w:szCs w:val="28"/>
        </w:rPr>
      </w:pPr>
      <w:r>
        <w:rPr>
          <w:szCs w:val="28"/>
        </w:rPr>
        <w:lastRenderedPageBreak/>
        <w:t>ПРИЛОЖЕНИЕ 2</w:t>
      </w:r>
    </w:p>
    <w:p w:rsidR="008F51AF" w:rsidRDefault="008F51AF" w:rsidP="008F51AF">
      <w:pPr>
        <w:spacing w:line="213" w:lineRule="auto"/>
        <w:ind w:left="7088"/>
        <w:jc w:val="both"/>
        <w:rPr>
          <w:rFonts w:eastAsia="Arial CYR"/>
          <w:sz w:val="26"/>
          <w:szCs w:val="26"/>
        </w:rPr>
      </w:pPr>
      <w:r>
        <w:rPr>
          <w:rFonts w:eastAsia="Arial CYR"/>
          <w:sz w:val="26"/>
          <w:szCs w:val="26"/>
        </w:rPr>
        <w:t xml:space="preserve">к Положению о порядке проведения конкурса по отбору кандидатур на  должность Главы </w:t>
      </w:r>
      <w:proofErr w:type="spellStart"/>
      <w:r>
        <w:rPr>
          <w:rFonts w:eastAsia="Arial CYR"/>
          <w:sz w:val="26"/>
          <w:szCs w:val="26"/>
        </w:rPr>
        <w:t>Тутаевского</w:t>
      </w:r>
      <w:proofErr w:type="spellEnd"/>
      <w:r>
        <w:rPr>
          <w:rFonts w:eastAsia="Arial CYR"/>
          <w:sz w:val="26"/>
          <w:szCs w:val="26"/>
        </w:rPr>
        <w:t xml:space="preserve"> му</w:t>
      </w:r>
      <w:r w:rsidR="004D082B">
        <w:rPr>
          <w:rFonts w:eastAsia="Arial CYR"/>
          <w:sz w:val="26"/>
          <w:szCs w:val="26"/>
        </w:rPr>
        <w:t xml:space="preserve">ниципального района </w:t>
      </w:r>
    </w:p>
    <w:p w:rsidR="008F51AF" w:rsidRDefault="008F51AF" w:rsidP="008F51AF">
      <w:pPr>
        <w:spacing w:line="213" w:lineRule="auto"/>
        <w:ind w:left="7088"/>
        <w:jc w:val="both"/>
        <w:rPr>
          <w:rFonts w:eastAsia="Arial CYR"/>
          <w:sz w:val="26"/>
          <w:szCs w:val="26"/>
        </w:rPr>
      </w:pPr>
    </w:p>
    <w:p w:rsidR="00F6517F" w:rsidRDefault="00F6517F" w:rsidP="00F6517F">
      <w:pPr>
        <w:tabs>
          <w:tab w:val="left" w:pos="284"/>
        </w:tabs>
        <w:ind w:left="7088"/>
        <w:jc w:val="both"/>
        <w:rPr>
          <w:szCs w:val="28"/>
        </w:rPr>
      </w:pPr>
    </w:p>
    <w:p w:rsidR="00F6517F" w:rsidRDefault="00F6517F" w:rsidP="00F6517F">
      <w:pPr>
        <w:tabs>
          <w:tab w:val="left" w:pos="284"/>
        </w:tabs>
        <w:ind w:left="7088"/>
        <w:jc w:val="both"/>
        <w:rPr>
          <w:sz w:val="24"/>
          <w:szCs w:val="24"/>
        </w:rPr>
      </w:pPr>
      <w:r>
        <w:rPr>
          <w:sz w:val="24"/>
          <w:szCs w:val="24"/>
        </w:rPr>
        <w:t>Форма</w:t>
      </w:r>
    </w:p>
    <w:p w:rsidR="00F6517F" w:rsidRDefault="00F6517F" w:rsidP="00F6517F">
      <w:pPr>
        <w:tabs>
          <w:tab w:val="left" w:pos="284"/>
        </w:tabs>
        <w:ind w:firstLine="284"/>
        <w:jc w:val="both"/>
        <w:rPr>
          <w:b/>
          <w:szCs w:val="28"/>
        </w:rPr>
      </w:pPr>
    </w:p>
    <w:p w:rsidR="00F6517F" w:rsidRDefault="00F6517F" w:rsidP="00F6517F">
      <w:pPr>
        <w:pStyle w:val="ConsPlusNonformat"/>
        <w:ind w:left="3544"/>
        <w:jc w:val="both"/>
        <w:rPr>
          <w:rFonts w:ascii="Times New Roman" w:hAnsi="Times New Roman"/>
          <w:sz w:val="26"/>
          <w:szCs w:val="26"/>
        </w:rPr>
      </w:pPr>
      <w:r>
        <w:rPr>
          <w:rFonts w:ascii="Times New Roman" w:eastAsia="Arial CYR" w:hAnsi="Times New Roman"/>
          <w:sz w:val="24"/>
          <w:szCs w:val="24"/>
        </w:rPr>
        <w:t xml:space="preserve">В конкурсную комиссию </w:t>
      </w:r>
      <w:proofErr w:type="spellStart"/>
      <w:r w:rsidR="008C25FF">
        <w:rPr>
          <w:rFonts w:ascii="Times New Roman" w:eastAsia="Arial CYR" w:hAnsi="Times New Roman"/>
          <w:sz w:val="24"/>
          <w:szCs w:val="24"/>
        </w:rPr>
        <w:t>Тутаев</w:t>
      </w:r>
      <w:r>
        <w:rPr>
          <w:rFonts w:ascii="Times New Roman" w:eastAsia="Arial CYR" w:hAnsi="Times New Roman"/>
          <w:sz w:val="24"/>
          <w:szCs w:val="24"/>
        </w:rPr>
        <w:t>ского</w:t>
      </w:r>
      <w:proofErr w:type="spellEnd"/>
      <w:r>
        <w:rPr>
          <w:rFonts w:ascii="Times New Roman" w:eastAsia="Arial CYR" w:hAnsi="Times New Roman"/>
          <w:sz w:val="24"/>
          <w:szCs w:val="24"/>
        </w:rPr>
        <w:t xml:space="preserve"> муниципального района </w:t>
      </w:r>
      <w:proofErr w:type="gramStart"/>
      <w:r>
        <w:rPr>
          <w:rFonts w:ascii="Times New Roman" w:eastAsia="Arial CYR" w:hAnsi="Times New Roman"/>
          <w:sz w:val="24"/>
          <w:szCs w:val="24"/>
        </w:rPr>
        <w:t>о</w:t>
      </w:r>
      <w:r>
        <w:rPr>
          <w:rFonts w:ascii="Times New Roman" w:hAnsi="Times New Roman"/>
          <w:sz w:val="24"/>
          <w:szCs w:val="24"/>
        </w:rPr>
        <w:t>т</w:t>
      </w:r>
      <w:proofErr w:type="gramEnd"/>
      <w:r>
        <w:rPr>
          <w:rFonts w:ascii="Times New Roman" w:hAnsi="Times New Roman"/>
          <w:sz w:val="24"/>
          <w:szCs w:val="24"/>
        </w:rPr>
        <w:t xml:space="preserve"> _______________________________________,</w:t>
      </w:r>
      <w:r>
        <w:rPr>
          <w:rFonts w:ascii="Times New Roman" w:hAnsi="Times New Roman"/>
          <w:sz w:val="26"/>
          <w:szCs w:val="26"/>
        </w:rPr>
        <w:t xml:space="preserve">                             </w:t>
      </w:r>
    </w:p>
    <w:p w:rsidR="00F6517F" w:rsidRDefault="00F6517F" w:rsidP="00F6517F">
      <w:pPr>
        <w:pStyle w:val="ConsPlusNonformat"/>
        <w:ind w:left="3544"/>
        <w:jc w:val="both"/>
        <w:rPr>
          <w:rFonts w:ascii="Times New Roman" w:hAnsi="Times New Roman"/>
        </w:rPr>
      </w:pPr>
      <w:r>
        <w:rPr>
          <w:rFonts w:ascii="Times New Roman" w:hAnsi="Times New Roman"/>
          <w:sz w:val="26"/>
          <w:szCs w:val="26"/>
        </w:rPr>
        <w:t xml:space="preserve">                          </w:t>
      </w:r>
      <w:r>
        <w:rPr>
          <w:rFonts w:ascii="Times New Roman" w:hAnsi="Times New Roman"/>
        </w:rPr>
        <w:t>фамилия, имя и отчество</w:t>
      </w:r>
    </w:p>
    <w:p w:rsidR="00F6517F" w:rsidRDefault="00F6517F" w:rsidP="00F6517F">
      <w:pPr>
        <w:ind w:left="3544"/>
        <w:jc w:val="both"/>
        <w:rPr>
          <w:sz w:val="24"/>
          <w:szCs w:val="24"/>
        </w:rPr>
      </w:pPr>
      <w:r>
        <w:rPr>
          <w:sz w:val="24"/>
          <w:szCs w:val="24"/>
        </w:rPr>
        <w:t xml:space="preserve">паспорт _________________________________________             </w:t>
      </w:r>
    </w:p>
    <w:p w:rsidR="00F6517F" w:rsidRDefault="00F6517F" w:rsidP="00F6517F">
      <w:pPr>
        <w:ind w:left="3544"/>
        <w:jc w:val="both"/>
        <w:rPr>
          <w:sz w:val="20"/>
        </w:rPr>
      </w:pPr>
      <w:r>
        <w:rPr>
          <w:sz w:val="26"/>
          <w:szCs w:val="26"/>
        </w:rPr>
        <w:t xml:space="preserve">                         </w:t>
      </w:r>
      <w:r>
        <w:rPr>
          <w:sz w:val="20"/>
        </w:rPr>
        <w:t>серия, номер, кем и когда выдан</w:t>
      </w:r>
    </w:p>
    <w:p w:rsidR="00F6517F" w:rsidRDefault="00F6517F" w:rsidP="00F6517F">
      <w:pPr>
        <w:pStyle w:val="ConsPlusNonformat"/>
        <w:ind w:left="3544"/>
        <w:jc w:val="both"/>
        <w:rPr>
          <w:rFonts w:ascii="Times New Roman" w:hAnsi="Times New Roman"/>
          <w:sz w:val="24"/>
          <w:szCs w:val="24"/>
        </w:rPr>
      </w:pPr>
      <w:r>
        <w:rPr>
          <w:rFonts w:ascii="Times New Roman" w:hAnsi="Times New Roman"/>
          <w:sz w:val="24"/>
          <w:szCs w:val="24"/>
        </w:rPr>
        <w:t xml:space="preserve">_______________________________________________,         </w:t>
      </w:r>
    </w:p>
    <w:p w:rsidR="00F6517F" w:rsidRDefault="00F6517F" w:rsidP="00F6517F">
      <w:pPr>
        <w:pStyle w:val="ConsPlusNonformat"/>
        <w:ind w:left="3544"/>
        <w:jc w:val="both"/>
        <w:rPr>
          <w:rFonts w:ascii="Times New Roman" w:hAnsi="Times New Roman"/>
          <w:sz w:val="24"/>
          <w:szCs w:val="24"/>
        </w:rPr>
      </w:pPr>
      <w:proofErr w:type="gramStart"/>
      <w:r>
        <w:rPr>
          <w:rFonts w:ascii="Times New Roman" w:eastAsia="Arial CYR" w:hAnsi="Times New Roman"/>
          <w:sz w:val="24"/>
          <w:szCs w:val="24"/>
        </w:rPr>
        <w:t>зарегистрированного</w:t>
      </w:r>
      <w:proofErr w:type="gramEnd"/>
      <w:r>
        <w:rPr>
          <w:rFonts w:ascii="Times New Roman" w:eastAsia="Arial CYR" w:hAnsi="Times New Roman"/>
          <w:sz w:val="24"/>
          <w:szCs w:val="24"/>
        </w:rPr>
        <w:t xml:space="preserve"> (зарегистрированной) </w:t>
      </w:r>
      <w:r>
        <w:rPr>
          <w:rFonts w:ascii="Times New Roman" w:hAnsi="Times New Roman"/>
          <w:sz w:val="24"/>
          <w:szCs w:val="24"/>
        </w:rPr>
        <w:t>по адресу: ________________________________________________</w:t>
      </w:r>
    </w:p>
    <w:p w:rsidR="00F6517F" w:rsidRDefault="00F6517F" w:rsidP="00F6517F">
      <w:pPr>
        <w:pStyle w:val="ConsPlusNonformat"/>
        <w:ind w:left="3544"/>
        <w:jc w:val="both"/>
        <w:rPr>
          <w:rFonts w:ascii="Times New Roman" w:hAnsi="Times New Roman"/>
        </w:rPr>
      </w:pPr>
      <w:r>
        <w:rPr>
          <w:rFonts w:ascii="Times New Roman" w:hAnsi="Times New Roman"/>
          <w:sz w:val="26"/>
          <w:szCs w:val="26"/>
        </w:rPr>
        <w:t xml:space="preserve">                  </w:t>
      </w:r>
      <w:r>
        <w:rPr>
          <w:rFonts w:ascii="Times New Roman" w:hAnsi="Times New Roman"/>
        </w:rPr>
        <w:t>адрес регистрации по месту жительства</w:t>
      </w:r>
    </w:p>
    <w:p w:rsidR="00F6517F" w:rsidRDefault="00F6517F" w:rsidP="00F6517F">
      <w:pPr>
        <w:pStyle w:val="ConsPlusNonformat"/>
        <w:ind w:left="3544"/>
        <w:jc w:val="both"/>
        <w:rPr>
          <w:rFonts w:ascii="Times New Roman" w:hAnsi="Times New Roman"/>
          <w:sz w:val="24"/>
          <w:szCs w:val="24"/>
        </w:rPr>
      </w:pPr>
      <w:r>
        <w:rPr>
          <w:rFonts w:ascii="Times New Roman" w:hAnsi="Times New Roman"/>
          <w:sz w:val="24"/>
          <w:szCs w:val="24"/>
        </w:rPr>
        <w:t xml:space="preserve">________________________________________________                                                        </w:t>
      </w:r>
    </w:p>
    <w:p w:rsidR="00F6517F" w:rsidRDefault="00F6517F" w:rsidP="00F6517F">
      <w:pPr>
        <w:pStyle w:val="ConsPlusNonformat"/>
        <w:ind w:firstLine="284"/>
        <w:jc w:val="both"/>
        <w:rPr>
          <w:rFonts w:ascii="Times New Roman" w:hAnsi="Times New Roman"/>
          <w:sz w:val="24"/>
          <w:szCs w:val="24"/>
        </w:rPr>
      </w:pPr>
      <w:r>
        <w:rPr>
          <w:rFonts w:ascii="Times New Roman" w:hAnsi="Times New Roman"/>
          <w:sz w:val="26"/>
          <w:szCs w:val="26"/>
        </w:rPr>
        <w:t xml:space="preserve">                   </w:t>
      </w:r>
    </w:p>
    <w:p w:rsidR="00F6517F" w:rsidRDefault="00F6517F" w:rsidP="00F6517F">
      <w:pPr>
        <w:tabs>
          <w:tab w:val="left" w:pos="284"/>
        </w:tabs>
        <w:ind w:firstLine="284"/>
        <w:jc w:val="center"/>
        <w:rPr>
          <w:b/>
          <w:sz w:val="24"/>
          <w:szCs w:val="24"/>
        </w:rPr>
      </w:pPr>
      <w:r>
        <w:rPr>
          <w:b/>
          <w:sz w:val="24"/>
          <w:szCs w:val="24"/>
          <w:lang w:val="en-US"/>
        </w:rPr>
        <w:t>C</w:t>
      </w:r>
      <w:r>
        <w:rPr>
          <w:b/>
          <w:sz w:val="24"/>
          <w:szCs w:val="24"/>
        </w:rPr>
        <w:t>ОГЛАСИЕ</w:t>
      </w:r>
    </w:p>
    <w:p w:rsidR="00F6517F" w:rsidRDefault="00F6517F" w:rsidP="00F6517F">
      <w:pPr>
        <w:tabs>
          <w:tab w:val="left" w:pos="284"/>
        </w:tabs>
        <w:ind w:firstLine="284"/>
        <w:jc w:val="center"/>
        <w:rPr>
          <w:b/>
          <w:sz w:val="24"/>
          <w:szCs w:val="24"/>
        </w:rPr>
      </w:pPr>
      <w:r>
        <w:rPr>
          <w:b/>
          <w:sz w:val="24"/>
          <w:szCs w:val="24"/>
        </w:rPr>
        <w:t>на обработку персональных данных</w:t>
      </w:r>
    </w:p>
    <w:p w:rsidR="00F6517F" w:rsidRDefault="00F6517F" w:rsidP="00F6517F">
      <w:pPr>
        <w:tabs>
          <w:tab w:val="left" w:pos="284"/>
        </w:tabs>
        <w:ind w:firstLine="284"/>
        <w:jc w:val="right"/>
        <w:rPr>
          <w:sz w:val="24"/>
          <w:szCs w:val="24"/>
        </w:rPr>
      </w:pPr>
    </w:p>
    <w:p w:rsidR="00F6517F" w:rsidRDefault="00F6517F" w:rsidP="00F6517F">
      <w:pPr>
        <w:suppressLineNumbers/>
        <w:tabs>
          <w:tab w:val="left" w:pos="284"/>
        </w:tabs>
        <w:ind w:firstLine="709"/>
        <w:jc w:val="both"/>
        <w:rPr>
          <w:sz w:val="26"/>
          <w:szCs w:val="26"/>
        </w:rPr>
      </w:pPr>
      <w:bookmarkStart w:id="4" w:name="Par762"/>
      <w:bookmarkEnd w:id="4"/>
      <w:r>
        <w:rPr>
          <w:sz w:val="24"/>
          <w:szCs w:val="24"/>
        </w:rPr>
        <w:t>Я, _____________________________________________________________________,</w:t>
      </w:r>
    </w:p>
    <w:p w:rsidR="00F6517F" w:rsidRDefault="00F6517F" w:rsidP="00F6517F">
      <w:pPr>
        <w:suppressLineNumbers/>
        <w:tabs>
          <w:tab w:val="left" w:pos="284"/>
        </w:tabs>
        <w:ind w:firstLine="709"/>
        <w:jc w:val="center"/>
        <w:rPr>
          <w:rFonts w:eastAsia="Calibri"/>
          <w:sz w:val="20"/>
        </w:rPr>
      </w:pPr>
      <w:r>
        <w:rPr>
          <w:rFonts w:eastAsia="Calibri"/>
          <w:sz w:val="20"/>
        </w:rPr>
        <w:t>фамилия, имя, отчество</w:t>
      </w:r>
    </w:p>
    <w:p w:rsidR="00F6517F" w:rsidRDefault="00FF0A2C" w:rsidP="00F6517F">
      <w:pPr>
        <w:suppressLineNumbers/>
        <w:tabs>
          <w:tab w:val="left" w:pos="284"/>
        </w:tabs>
        <w:jc w:val="both"/>
        <w:rPr>
          <w:sz w:val="24"/>
          <w:szCs w:val="24"/>
        </w:rPr>
      </w:pPr>
      <w:r>
        <w:rPr>
          <w:sz w:val="24"/>
          <w:szCs w:val="24"/>
        </w:rPr>
        <w:t>даю согласие А</w:t>
      </w:r>
      <w:r w:rsidR="00F6517F">
        <w:rPr>
          <w:sz w:val="24"/>
          <w:szCs w:val="24"/>
        </w:rPr>
        <w:t xml:space="preserve">дминистрации </w:t>
      </w:r>
      <w:proofErr w:type="spellStart"/>
      <w:r>
        <w:rPr>
          <w:sz w:val="24"/>
          <w:szCs w:val="24"/>
        </w:rPr>
        <w:t>Тутаев</w:t>
      </w:r>
      <w:r w:rsidR="00F6517F">
        <w:rPr>
          <w:sz w:val="24"/>
          <w:szCs w:val="24"/>
        </w:rPr>
        <w:t>ского</w:t>
      </w:r>
      <w:proofErr w:type="spellEnd"/>
      <w:r w:rsidR="00F6517F">
        <w:rPr>
          <w:sz w:val="24"/>
          <w:szCs w:val="24"/>
        </w:rPr>
        <w:t xml:space="preserve"> муниципального района, конкурсной комиссии по проведению конкурса </w:t>
      </w:r>
      <w:r w:rsidR="00F6517F">
        <w:rPr>
          <w:rFonts w:eastAsia="Arial CYR"/>
          <w:sz w:val="24"/>
          <w:szCs w:val="24"/>
        </w:rPr>
        <w:t xml:space="preserve">по отбору кандидатур на должность Главы </w:t>
      </w:r>
      <w:r w:rsidR="008B42CA">
        <w:rPr>
          <w:rFonts w:eastAsia="Arial CYR"/>
          <w:sz w:val="24"/>
          <w:szCs w:val="24"/>
        </w:rPr>
        <w:t>Тутаев</w:t>
      </w:r>
      <w:proofErr w:type="gramStart"/>
      <w:r w:rsidR="00F6517F">
        <w:rPr>
          <w:rFonts w:eastAsia="Arial CYR"/>
          <w:sz w:val="24"/>
          <w:szCs w:val="24"/>
          <w:lang w:val="en-US"/>
        </w:rPr>
        <w:t>c</w:t>
      </w:r>
      <w:proofErr w:type="gramEnd"/>
      <w:r w:rsidR="00F6517F">
        <w:rPr>
          <w:rFonts w:eastAsia="Arial CYR"/>
          <w:sz w:val="24"/>
          <w:szCs w:val="24"/>
        </w:rPr>
        <w:t>кого муниципального района</w:t>
      </w:r>
      <w:r w:rsidR="00F6517F">
        <w:rPr>
          <w:sz w:val="24"/>
          <w:szCs w:val="24"/>
        </w:rPr>
        <w:t xml:space="preserve"> в соответствии со статьёй 9 Федерального закона от 27 июля 2006 года № 152-ФЗ «О персональных данных» на автоматизированную, а также без использования средств автоматизации обработку моих персональных данных, содержащихся в документах, которые представлены мной в конкурсную комиссию для участия в </w:t>
      </w:r>
      <w:proofErr w:type="gramStart"/>
      <w:r w:rsidR="00F6517F">
        <w:rPr>
          <w:sz w:val="24"/>
          <w:szCs w:val="24"/>
        </w:rPr>
        <w:t>конкурсе</w:t>
      </w:r>
      <w:proofErr w:type="gramEnd"/>
      <w:r w:rsidR="00F6517F">
        <w:rPr>
          <w:sz w:val="24"/>
          <w:szCs w:val="24"/>
        </w:rPr>
        <w:t>.</w:t>
      </w:r>
    </w:p>
    <w:p w:rsidR="00F6517F" w:rsidRDefault="00F6517F" w:rsidP="00F6517F">
      <w:pPr>
        <w:suppressLineNumbers/>
        <w:tabs>
          <w:tab w:val="left" w:pos="284"/>
        </w:tabs>
        <w:ind w:firstLine="709"/>
        <w:jc w:val="both"/>
        <w:rPr>
          <w:sz w:val="24"/>
          <w:szCs w:val="24"/>
        </w:rPr>
      </w:pPr>
      <w:proofErr w:type="gramStart"/>
      <w:r>
        <w:rPr>
          <w:sz w:val="24"/>
          <w:szCs w:val="24"/>
        </w:rPr>
        <w:t xml:space="preserve">Перечень действий с персональными данными, на совершение которых даётся согласие: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roofErr w:type="gramEnd"/>
    </w:p>
    <w:p w:rsidR="00F6517F" w:rsidRDefault="00F6517F" w:rsidP="00F6517F">
      <w:pPr>
        <w:pStyle w:val="ConsPlusNonformat"/>
        <w:ind w:firstLine="709"/>
        <w:jc w:val="both"/>
        <w:rPr>
          <w:rFonts w:ascii="Times New Roman" w:eastAsia="Calibri" w:hAnsi="Times New Roman"/>
          <w:lang w:eastAsia="ru-RU"/>
        </w:rPr>
      </w:pPr>
      <w:r>
        <w:rPr>
          <w:rFonts w:ascii="Times New Roman" w:hAnsi="Times New Roman"/>
          <w:sz w:val="24"/>
          <w:szCs w:val="24"/>
        </w:rPr>
        <w:t xml:space="preserve">Настоящее согласие даётся на период </w:t>
      </w:r>
      <w:proofErr w:type="gramStart"/>
      <w:r>
        <w:rPr>
          <w:rFonts w:ascii="Times New Roman" w:hAnsi="Times New Roman"/>
          <w:sz w:val="24"/>
          <w:szCs w:val="24"/>
        </w:rPr>
        <w:t>с</w:t>
      </w:r>
      <w:proofErr w:type="gramEnd"/>
      <w:r>
        <w:rPr>
          <w:rFonts w:ascii="Times New Roman" w:hAnsi="Times New Roman"/>
          <w:sz w:val="24"/>
          <w:szCs w:val="24"/>
        </w:rPr>
        <w:t xml:space="preserve"> _____________________________________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proofErr w:type="gramStart"/>
      <w:r>
        <w:rPr>
          <w:rFonts w:ascii="Times New Roman" w:eastAsia="Calibri" w:hAnsi="Times New Roman"/>
          <w:lang w:eastAsia="ru-RU"/>
        </w:rPr>
        <w:t>дата</w:t>
      </w:r>
      <w:proofErr w:type="gramEnd"/>
      <w:r>
        <w:rPr>
          <w:rFonts w:ascii="Times New Roman" w:eastAsia="Calibri" w:hAnsi="Times New Roman"/>
          <w:lang w:eastAsia="ru-RU"/>
        </w:rPr>
        <w:t xml:space="preserve"> подачи заявления</w:t>
      </w:r>
    </w:p>
    <w:p w:rsidR="00D03EFA" w:rsidRDefault="00D03EFA" w:rsidP="00D03EFA">
      <w:pPr>
        <w:rPr>
          <w:rFonts w:eastAsia="Calibri"/>
        </w:rPr>
      </w:pPr>
    </w:p>
    <w:p w:rsidR="00D03EFA" w:rsidRDefault="00D03EFA" w:rsidP="00D03EFA">
      <w:pPr>
        <w:rPr>
          <w:rFonts w:eastAsia="Calibri"/>
        </w:rPr>
      </w:pPr>
    </w:p>
    <w:p w:rsidR="00D03EFA" w:rsidRPr="00D03EFA" w:rsidRDefault="00D03EFA" w:rsidP="00D03EFA">
      <w:pPr>
        <w:rPr>
          <w:rFonts w:eastAsia="Calibri"/>
        </w:rPr>
      </w:pPr>
    </w:p>
    <w:p w:rsidR="00F6517F" w:rsidRDefault="00F6517F" w:rsidP="00F6517F">
      <w:pPr>
        <w:pStyle w:val="ConsPlusNonformat"/>
        <w:jc w:val="both"/>
        <w:rPr>
          <w:rFonts w:ascii="Times New Roman" w:hAnsi="Times New Roman"/>
          <w:sz w:val="24"/>
          <w:szCs w:val="24"/>
        </w:rPr>
      </w:pPr>
      <w:r>
        <w:rPr>
          <w:rFonts w:ascii="Times New Roman" w:hAnsi="Times New Roman"/>
          <w:sz w:val="24"/>
          <w:szCs w:val="24"/>
        </w:rPr>
        <w:t>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517F" w:rsidRDefault="00F6517F" w:rsidP="00F6517F">
      <w:pPr>
        <w:suppressLineNumbers/>
        <w:tabs>
          <w:tab w:val="left" w:pos="284"/>
        </w:tabs>
        <w:ind w:firstLine="284"/>
        <w:jc w:val="both"/>
        <w:rPr>
          <w:sz w:val="24"/>
          <w:szCs w:val="24"/>
        </w:rPr>
      </w:pPr>
    </w:p>
    <w:p w:rsidR="00F6517F" w:rsidRDefault="00F6517F" w:rsidP="00F6517F">
      <w:pPr>
        <w:suppressLineNumbers/>
        <w:tabs>
          <w:tab w:val="left" w:pos="284"/>
        </w:tabs>
        <w:jc w:val="both"/>
        <w:rPr>
          <w:sz w:val="24"/>
          <w:szCs w:val="24"/>
        </w:rPr>
      </w:pPr>
      <w:r>
        <w:rPr>
          <w:sz w:val="24"/>
          <w:szCs w:val="24"/>
        </w:rPr>
        <w:t xml:space="preserve">«_____»_________________201__ г.               _________________  /____________________/ </w:t>
      </w:r>
    </w:p>
    <w:p w:rsidR="00F6517F" w:rsidRDefault="00F6517F" w:rsidP="00F6517F">
      <w:pPr>
        <w:suppressLineNumbers/>
        <w:tabs>
          <w:tab w:val="left" w:pos="284"/>
        </w:tabs>
        <w:ind w:firstLine="284"/>
        <w:jc w:val="both"/>
        <w:rPr>
          <w:sz w:val="20"/>
        </w:rPr>
      </w:pPr>
      <w:r>
        <w:t xml:space="preserve">                                                                     </w:t>
      </w:r>
      <w:r>
        <w:rPr>
          <w:sz w:val="20"/>
        </w:rPr>
        <w:t>подпись                     расшифровка подписи</w:t>
      </w:r>
    </w:p>
    <w:p w:rsidR="00F6517F" w:rsidRDefault="00F6517F" w:rsidP="00F6517F">
      <w:pPr>
        <w:suppressLineNumbers/>
        <w:tabs>
          <w:tab w:val="left" w:pos="284"/>
        </w:tabs>
        <w:ind w:firstLine="284"/>
        <w:jc w:val="both"/>
        <w:rPr>
          <w:sz w:val="26"/>
          <w:szCs w:val="26"/>
        </w:rPr>
      </w:pPr>
    </w:p>
    <w:p w:rsidR="00F6517F" w:rsidRDefault="00F6517F" w:rsidP="00F6517F">
      <w:pPr>
        <w:suppressLineNumbers/>
        <w:tabs>
          <w:tab w:val="left" w:pos="284"/>
        </w:tabs>
        <w:ind w:firstLine="284"/>
        <w:jc w:val="both"/>
        <w:rPr>
          <w:szCs w:val="28"/>
        </w:rPr>
      </w:pPr>
      <w:r>
        <w:t xml:space="preserve">                             </w:t>
      </w:r>
    </w:p>
    <w:p w:rsidR="00F6517F" w:rsidRDefault="00F6517F" w:rsidP="00F6517F">
      <w:pPr>
        <w:spacing w:line="228" w:lineRule="auto"/>
        <w:jc w:val="both"/>
        <w:rPr>
          <w:sz w:val="24"/>
          <w:szCs w:val="24"/>
        </w:rPr>
      </w:pPr>
    </w:p>
    <w:p w:rsidR="002E1F91" w:rsidRDefault="002E1F91"/>
    <w:sectPr w:rsidR="002E1F91" w:rsidSect="00717B1B">
      <w:pgSz w:w="11906" w:h="16838"/>
      <w:pgMar w:top="1134" w:right="850" w:bottom="1134"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49" w:rsidRDefault="00364649" w:rsidP="00F6517F">
      <w:r>
        <w:separator/>
      </w:r>
    </w:p>
  </w:endnote>
  <w:endnote w:type="continuationSeparator" w:id="0">
    <w:p w:rsidR="00364649" w:rsidRDefault="00364649" w:rsidP="00F6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49" w:rsidRDefault="00364649" w:rsidP="00F6517F">
      <w:r>
        <w:separator/>
      </w:r>
    </w:p>
  </w:footnote>
  <w:footnote w:type="continuationSeparator" w:id="0">
    <w:p w:rsidR="00364649" w:rsidRDefault="00364649" w:rsidP="00F6517F">
      <w:r>
        <w:continuationSeparator/>
      </w:r>
    </w:p>
  </w:footnote>
  <w:footnote w:id="1">
    <w:p w:rsidR="00F6517F" w:rsidRDefault="00F6517F" w:rsidP="00F6517F">
      <w:pPr>
        <w:pStyle w:val="a3"/>
        <w:jc w:val="both"/>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24"/>
          <w:szCs w:val="24"/>
        </w:rPr>
        <w:t>Представляются по желанию гражданина</w:t>
      </w:r>
      <w:r>
        <w:rPr>
          <w:rFonts w:ascii="Times New Roman" w:eastAsia="Arial CYR" w:hAnsi="Times New Roman" w:cs="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420994"/>
      <w:docPartObj>
        <w:docPartGallery w:val="Page Numbers (Top of Page)"/>
        <w:docPartUnique/>
      </w:docPartObj>
    </w:sdtPr>
    <w:sdtEndPr/>
    <w:sdtContent>
      <w:p w:rsidR="00717B1B" w:rsidRDefault="00717B1B">
        <w:pPr>
          <w:pStyle w:val="ad"/>
          <w:jc w:val="center"/>
        </w:pPr>
        <w:r>
          <w:fldChar w:fldCharType="begin"/>
        </w:r>
        <w:r>
          <w:instrText>PAGE   \* MERGEFORMAT</w:instrText>
        </w:r>
        <w:r>
          <w:fldChar w:fldCharType="separate"/>
        </w:r>
        <w:r w:rsidR="00DA260F">
          <w:rPr>
            <w:noProof/>
          </w:rPr>
          <w:t>2</w:t>
        </w:r>
        <w:r>
          <w:fldChar w:fldCharType="end"/>
        </w:r>
      </w:p>
    </w:sdtContent>
  </w:sdt>
  <w:p w:rsidR="00FB7843" w:rsidRDefault="00FB784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CB5AD1"/>
    <w:multiLevelType w:val="multilevel"/>
    <w:tmpl w:val="75C8D554"/>
    <w:lvl w:ilvl="0">
      <w:start w:val="1"/>
      <w:numFmt w:val="decimal"/>
      <w:pStyle w:val="1"/>
      <w:suff w:val="space"/>
      <w:lvlText w:val="Глава %1."/>
      <w:lvlJc w:val="center"/>
      <w:pPr>
        <w:ind w:left="0" w:firstLine="0"/>
      </w:pPr>
      <w:rPr>
        <w:rFonts w:ascii="Times New Roman" w:hAnsi="Times New Roman" w:cs="Times New Roman" w:hint="default"/>
        <w:b/>
        <w:i w:val="0"/>
        <w:sz w:val="28"/>
        <w:szCs w:val="28"/>
      </w:rPr>
    </w:lvl>
    <w:lvl w:ilvl="1">
      <w:start w:val="1"/>
      <w:numFmt w:val="decimal"/>
      <w:lvlRestart w:val="0"/>
      <w:pStyle w:val="2"/>
      <w:suff w:val="space"/>
      <w:lvlText w:val="Статья %2."/>
      <w:lvlJc w:val="left"/>
      <w:pPr>
        <w:ind w:left="0" w:firstLine="0"/>
      </w:pPr>
      <w:rPr>
        <w:rFonts w:ascii="Times New Roman" w:hAnsi="Times New Roman" w:cs="Times New Roman" w:hint="default"/>
        <w:b/>
        <w:i w:val="0"/>
        <w:strike w:val="0"/>
        <w:dstrike w:val="0"/>
        <w:sz w:val="24"/>
        <w:szCs w:val="24"/>
        <w:u w:val="none"/>
        <w:effect w:val="none"/>
      </w:r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E89"/>
    <w:rsid w:val="00047040"/>
    <w:rsid w:val="00075998"/>
    <w:rsid w:val="000A425A"/>
    <w:rsid w:val="000D2EC8"/>
    <w:rsid w:val="000D5DB6"/>
    <w:rsid w:val="000E7ECC"/>
    <w:rsid w:val="00133E5B"/>
    <w:rsid w:val="00143713"/>
    <w:rsid w:val="00146D8F"/>
    <w:rsid w:val="00160C7A"/>
    <w:rsid w:val="001A1E6B"/>
    <w:rsid w:val="001A2BF5"/>
    <w:rsid w:val="001B48A7"/>
    <w:rsid w:val="001C27A5"/>
    <w:rsid w:val="001D7796"/>
    <w:rsid w:val="0024787A"/>
    <w:rsid w:val="00254F32"/>
    <w:rsid w:val="002874CF"/>
    <w:rsid w:val="002B579E"/>
    <w:rsid w:val="002C6F62"/>
    <w:rsid w:val="002E001C"/>
    <w:rsid w:val="002E0BFD"/>
    <w:rsid w:val="002E1572"/>
    <w:rsid w:val="002E1F91"/>
    <w:rsid w:val="002F6E9F"/>
    <w:rsid w:val="003000C0"/>
    <w:rsid w:val="003058D3"/>
    <w:rsid w:val="00343171"/>
    <w:rsid w:val="00364649"/>
    <w:rsid w:val="003678BE"/>
    <w:rsid w:val="00377B5A"/>
    <w:rsid w:val="00380478"/>
    <w:rsid w:val="00396153"/>
    <w:rsid w:val="003D26A0"/>
    <w:rsid w:val="003F25F2"/>
    <w:rsid w:val="003F2731"/>
    <w:rsid w:val="003F4EDF"/>
    <w:rsid w:val="00402D82"/>
    <w:rsid w:val="0040342F"/>
    <w:rsid w:val="00407178"/>
    <w:rsid w:val="00423575"/>
    <w:rsid w:val="00444375"/>
    <w:rsid w:val="00481FB3"/>
    <w:rsid w:val="00487727"/>
    <w:rsid w:val="004D082B"/>
    <w:rsid w:val="004E6C8F"/>
    <w:rsid w:val="00512299"/>
    <w:rsid w:val="005237F4"/>
    <w:rsid w:val="0052761A"/>
    <w:rsid w:val="00574BF6"/>
    <w:rsid w:val="00577836"/>
    <w:rsid w:val="005943D7"/>
    <w:rsid w:val="005B6340"/>
    <w:rsid w:val="005D1D10"/>
    <w:rsid w:val="005E4A94"/>
    <w:rsid w:val="006535F4"/>
    <w:rsid w:val="006B33AE"/>
    <w:rsid w:val="006E1CB4"/>
    <w:rsid w:val="007008C6"/>
    <w:rsid w:val="00705632"/>
    <w:rsid w:val="00710C0E"/>
    <w:rsid w:val="00717B1B"/>
    <w:rsid w:val="0073612F"/>
    <w:rsid w:val="00764C46"/>
    <w:rsid w:val="008010EB"/>
    <w:rsid w:val="00802382"/>
    <w:rsid w:val="00802500"/>
    <w:rsid w:val="00872A6A"/>
    <w:rsid w:val="0088775B"/>
    <w:rsid w:val="00893F6C"/>
    <w:rsid w:val="008B42CA"/>
    <w:rsid w:val="008C07EE"/>
    <w:rsid w:val="008C25FF"/>
    <w:rsid w:val="008D274E"/>
    <w:rsid w:val="008E015A"/>
    <w:rsid w:val="008F51AF"/>
    <w:rsid w:val="009172CF"/>
    <w:rsid w:val="00930F65"/>
    <w:rsid w:val="00961EA5"/>
    <w:rsid w:val="00970809"/>
    <w:rsid w:val="00994EDB"/>
    <w:rsid w:val="009A45D4"/>
    <w:rsid w:val="009B4048"/>
    <w:rsid w:val="009C37EF"/>
    <w:rsid w:val="009D4342"/>
    <w:rsid w:val="00A11FA1"/>
    <w:rsid w:val="00A407A2"/>
    <w:rsid w:val="00A52C94"/>
    <w:rsid w:val="00A73EB0"/>
    <w:rsid w:val="00AA284A"/>
    <w:rsid w:val="00AA4204"/>
    <w:rsid w:val="00AB41F3"/>
    <w:rsid w:val="00AD0D2F"/>
    <w:rsid w:val="00B21C43"/>
    <w:rsid w:val="00B5258E"/>
    <w:rsid w:val="00B73670"/>
    <w:rsid w:val="00B863C0"/>
    <w:rsid w:val="00B87D81"/>
    <w:rsid w:val="00BF527F"/>
    <w:rsid w:val="00C27DED"/>
    <w:rsid w:val="00C636C5"/>
    <w:rsid w:val="00C67125"/>
    <w:rsid w:val="00CA3917"/>
    <w:rsid w:val="00CA7B1D"/>
    <w:rsid w:val="00CD11A4"/>
    <w:rsid w:val="00D03EFA"/>
    <w:rsid w:val="00D25881"/>
    <w:rsid w:val="00D3526E"/>
    <w:rsid w:val="00D915A8"/>
    <w:rsid w:val="00DA260F"/>
    <w:rsid w:val="00DA2C2E"/>
    <w:rsid w:val="00DB22DF"/>
    <w:rsid w:val="00DD7D62"/>
    <w:rsid w:val="00DE35CC"/>
    <w:rsid w:val="00DE519F"/>
    <w:rsid w:val="00E330F3"/>
    <w:rsid w:val="00E560BF"/>
    <w:rsid w:val="00E9201E"/>
    <w:rsid w:val="00EB1E89"/>
    <w:rsid w:val="00EF33A9"/>
    <w:rsid w:val="00F51915"/>
    <w:rsid w:val="00F6517F"/>
    <w:rsid w:val="00F73967"/>
    <w:rsid w:val="00F9148F"/>
    <w:rsid w:val="00FB7843"/>
    <w:rsid w:val="00FD3978"/>
    <w:rsid w:val="00FE6E1A"/>
    <w:rsid w:val="00FF0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17F"/>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872A6A"/>
    <w:pPr>
      <w:keepNext/>
      <w:numPr>
        <w:numId w:val="1"/>
      </w:numPr>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72A6A"/>
    <w:pPr>
      <w:keepNext/>
      <w:numPr>
        <w:ilvl w:val="1"/>
        <w:numId w:val="1"/>
      </w:numPr>
      <w:overflowPunct/>
      <w:autoSpaceDE/>
      <w:autoSpaceDN/>
      <w:adjustRightInd/>
      <w:spacing w:before="240" w:after="60"/>
      <w:outlineLvl w:val="1"/>
    </w:pPr>
    <w:rPr>
      <w:b/>
      <w:bCs/>
      <w:sz w:val="24"/>
      <w:szCs w:val="24"/>
    </w:rPr>
  </w:style>
  <w:style w:type="paragraph" w:styleId="3">
    <w:name w:val="heading 3"/>
    <w:basedOn w:val="a"/>
    <w:next w:val="a"/>
    <w:link w:val="30"/>
    <w:semiHidden/>
    <w:unhideWhenUsed/>
    <w:qFormat/>
    <w:rsid w:val="00872A6A"/>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872A6A"/>
    <w:pPr>
      <w:keepNext/>
      <w:numPr>
        <w:ilvl w:val="3"/>
        <w:numId w:val="1"/>
      </w:numPr>
      <w:overflowPunct/>
      <w:autoSpaceDE/>
      <w:autoSpaceDN/>
      <w:adjustRightInd/>
      <w:spacing w:before="240" w:after="60"/>
      <w:outlineLvl w:val="3"/>
    </w:pPr>
    <w:rPr>
      <w:b/>
      <w:bCs/>
      <w:szCs w:val="28"/>
    </w:rPr>
  </w:style>
  <w:style w:type="paragraph" w:styleId="5">
    <w:name w:val="heading 5"/>
    <w:basedOn w:val="a"/>
    <w:next w:val="a"/>
    <w:link w:val="50"/>
    <w:semiHidden/>
    <w:unhideWhenUsed/>
    <w:qFormat/>
    <w:rsid w:val="00872A6A"/>
    <w:pPr>
      <w:numPr>
        <w:ilvl w:val="4"/>
        <w:numId w:val="1"/>
      </w:numPr>
      <w:overflowPunct/>
      <w:autoSpaceDE/>
      <w:autoSpaceDN/>
      <w:adjustRightInd/>
      <w:spacing w:before="240" w:after="60"/>
      <w:outlineLvl w:val="4"/>
    </w:pPr>
    <w:rPr>
      <w:b/>
      <w:bCs/>
      <w:i/>
      <w:iCs/>
      <w:sz w:val="26"/>
      <w:szCs w:val="26"/>
    </w:rPr>
  </w:style>
  <w:style w:type="paragraph" w:styleId="6">
    <w:name w:val="heading 6"/>
    <w:basedOn w:val="a"/>
    <w:next w:val="a"/>
    <w:link w:val="60"/>
    <w:semiHidden/>
    <w:unhideWhenUsed/>
    <w:qFormat/>
    <w:rsid w:val="00872A6A"/>
    <w:pPr>
      <w:numPr>
        <w:ilvl w:val="5"/>
        <w:numId w:val="1"/>
      </w:numPr>
      <w:overflowPunct/>
      <w:autoSpaceDE/>
      <w:autoSpaceDN/>
      <w:adjustRightInd/>
      <w:spacing w:before="240" w:after="60"/>
      <w:outlineLvl w:val="5"/>
    </w:pPr>
    <w:rPr>
      <w:b/>
      <w:bCs/>
      <w:sz w:val="22"/>
      <w:szCs w:val="22"/>
    </w:rPr>
  </w:style>
  <w:style w:type="paragraph" w:styleId="7">
    <w:name w:val="heading 7"/>
    <w:basedOn w:val="a"/>
    <w:next w:val="a"/>
    <w:link w:val="70"/>
    <w:semiHidden/>
    <w:unhideWhenUsed/>
    <w:qFormat/>
    <w:rsid w:val="00872A6A"/>
    <w:pPr>
      <w:numPr>
        <w:ilvl w:val="6"/>
        <w:numId w:val="1"/>
      </w:numPr>
      <w:overflowPunct/>
      <w:autoSpaceDE/>
      <w:autoSpaceDN/>
      <w:adjustRightInd/>
      <w:spacing w:before="240" w:after="60"/>
      <w:outlineLvl w:val="6"/>
    </w:pPr>
    <w:rPr>
      <w:sz w:val="24"/>
      <w:szCs w:val="24"/>
    </w:rPr>
  </w:style>
  <w:style w:type="paragraph" w:styleId="8">
    <w:name w:val="heading 8"/>
    <w:basedOn w:val="a"/>
    <w:next w:val="a"/>
    <w:link w:val="80"/>
    <w:semiHidden/>
    <w:unhideWhenUsed/>
    <w:qFormat/>
    <w:rsid w:val="00872A6A"/>
    <w:pPr>
      <w:numPr>
        <w:ilvl w:val="7"/>
        <w:numId w:val="1"/>
      </w:numPr>
      <w:overflowPunct/>
      <w:autoSpaceDE/>
      <w:autoSpaceDN/>
      <w:adjustRightInd/>
      <w:spacing w:before="240" w:after="60"/>
      <w:outlineLvl w:val="7"/>
    </w:pPr>
    <w:rPr>
      <w:i/>
      <w:iCs/>
      <w:sz w:val="24"/>
      <w:szCs w:val="24"/>
    </w:rPr>
  </w:style>
  <w:style w:type="paragraph" w:styleId="9">
    <w:name w:val="heading 9"/>
    <w:basedOn w:val="a"/>
    <w:next w:val="a"/>
    <w:link w:val="90"/>
    <w:semiHidden/>
    <w:unhideWhenUsed/>
    <w:qFormat/>
    <w:rsid w:val="00872A6A"/>
    <w:pPr>
      <w:numPr>
        <w:ilvl w:val="8"/>
        <w:numId w:val="1"/>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6517F"/>
    <w:pPr>
      <w:overflowPunct/>
      <w:autoSpaceDE/>
      <w:autoSpaceDN/>
      <w:adjustRightInd/>
    </w:pPr>
    <w:rPr>
      <w:rFonts w:asciiTheme="minorHAnsi" w:eastAsiaTheme="minorHAnsi" w:hAnsiTheme="minorHAnsi" w:cstheme="minorBidi"/>
      <w:sz w:val="20"/>
      <w:lang w:eastAsia="en-US"/>
    </w:rPr>
  </w:style>
  <w:style w:type="character" w:customStyle="1" w:styleId="a4">
    <w:name w:val="Текст сноски Знак"/>
    <w:basedOn w:val="a0"/>
    <w:link w:val="a3"/>
    <w:uiPriority w:val="99"/>
    <w:semiHidden/>
    <w:rsid w:val="00F6517F"/>
    <w:rPr>
      <w:sz w:val="20"/>
      <w:szCs w:val="20"/>
    </w:rPr>
  </w:style>
  <w:style w:type="paragraph" w:customStyle="1" w:styleId="ConsPlusNormal">
    <w:name w:val="ConsPlusNormal"/>
    <w:rsid w:val="00F6517F"/>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basedOn w:val="a"/>
    <w:next w:val="a"/>
    <w:uiPriority w:val="99"/>
    <w:rsid w:val="00F6517F"/>
    <w:pPr>
      <w:suppressAutoHyphens/>
      <w:overflowPunct/>
      <w:autoSpaceDN/>
      <w:adjustRightInd/>
    </w:pPr>
    <w:rPr>
      <w:rFonts w:ascii="Courier New" w:eastAsia="Courier New" w:hAnsi="Courier New"/>
      <w:sz w:val="20"/>
      <w:lang w:eastAsia="en-US"/>
    </w:rPr>
  </w:style>
  <w:style w:type="character" w:styleId="a5">
    <w:name w:val="footnote reference"/>
    <w:basedOn w:val="a0"/>
    <w:uiPriority w:val="99"/>
    <w:semiHidden/>
    <w:unhideWhenUsed/>
    <w:rsid w:val="00F6517F"/>
    <w:rPr>
      <w:vertAlign w:val="superscript"/>
    </w:rPr>
  </w:style>
  <w:style w:type="character" w:styleId="a6">
    <w:name w:val="Hyperlink"/>
    <w:basedOn w:val="a0"/>
    <w:uiPriority w:val="99"/>
    <w:semiHidden/>
    <w:unhideWhenUsed/>
    <w:rsid w:val="00F6517F"/>
    <w:rPr>
      <w:color w:val="0000FF"/>
      <w:u w:val="single"/>
    </w:rPr>
  </w:style>
  <w:style w:type="character" w:customStyle="1" w:styleId="10">
    <w:name w:val="Заголовок 1 Знак"/>
    <w:basedOn w:val="a0"/>
    <w:link w:val="1"/>
    <w:rsid w:val="00872A6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72A6A"/>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872A6A"/>
    <w:rPr>
      <w:rFonts w:ascii="Arial" w:eastAsia="Times New Roman" w:hAnsi="Arial" w:cs="Arial"/>
      <w:b/>
      <w:bCs/>
      <w:sz w:val="26"/>
      <w:szCs w:val="26"/>
      <w:lang w:eastAsia="ru-RU"/>
    </w:rPr>
  </w:style>
  <w:style w:type="character" w:customStyle="1" w:styleId="40">
    <w:name w:val="Заголовок 4 Знак"/>
    <w:basedOn w:val="a0"/>
    <w:link w:val="4"/>
    <w:semiHidden/>
    <w:rsid w:val="00872A6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872A6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872A6A"/>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872A6A"/>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72A6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72A6A"/>
    <w:rPr>
      <w:rFonts w:ascii="Arial" w:eastAsia="Times New Roman" w:hAnsi="Arial" w:cs="Arial"/>
      <w:lang w:eastAsia="ru-RU"/>
    </w:rPr>
  </w:style>
  <w:style w:type="paragraph" w:styleId="a7">
    <w:name w:val="Title"/>
    <w:basedOn w:val="a"/>
    <w:link w:val="a8"/>
    <w:qFormat/>
    <w:rsid w:val="00872A6A"/>
    <w:pPr>
      <w:overflowPunct/>
      <w:autoSpaceDE/>
      <w:autoSpaceDN/>
      <w:adjustRightInd/>
      <w:jc w:val="center"/>
    </w:pPr>
  </w:style>
  <w:style w:type="character" w:customStyle="1" w:styleId="a8">
    <w:name w:val="Название Знак"/>
    <w:basedOn w:val="a0"/>
    <w:link w:val="a7"/>
    <w:rsid w:val="00872A6A"/>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872A6A"/>
    <w:pPr>
      <w:overflowPunct/>
      <w:autoSpaceDE/>
      <w:autoSpaceDN/>
      <w:adjustRightInd/>
      <w:jc w:val="both"/>
    </w:pPr>
  </w:style>
  <w:style w:type="character" w:customStyle="1" w:styleId="22">
    <w:name w:val="Основной текст 2 Знак"/>
    <w:basedOn w:val="a0"/>
    <w:link w:val="21"/>
    <w:semiHidden/>
    <w:rsid w:val="00872A6A"/>
    <w:rPr>
      <w:rFonts w:ascii="Times New Roman" w:eastAsia="Times New Roman" w:hAnsi="Times New Roman" w:cs="Times New Roman"/>
      <w:sz w:val="28"/>
      <w:szCs w:val="20"/>
      <w:lang w:eastAsia="ru-RU"/>
    </w:rPr>
  </w:style>
  <w:style w:type="paragraph" w:styleId="a9">
    <w:name w:val="Plain Text"/>
    <w:basedOn w:val="a"/>
    <w:link w:val="aa"/>
    <w:semiHidden/>
    <w:unhideWhenUsed/>
    <w:rsid w:val="00872A6A"/>
    <w:pPr>
      <w:overflowPunct/>
      <w:autoSpaceDE/>
      <w:autoSpaceDN/>
      <w:adjustRightInd/>
    </w:pPr>
    <w:rPr>
      <w:rFonts w:ascii="Courier New" w:hAnsi="Courier New" w:cs="Courier New"/>
      <w:sz w:val="20"/>
    </w:rPr>
  </w:style>
  <w:style w:type="character" w:customStyle="1" w:styleId="aa">
    <w:name w:val="Текст Знак"/>
    <w:basedOn w:val="a0"/>
    <w:link w:val="a9"/>
    <w:semiHidden/>
    <w:rsid w:val="00872A6A"/>
    <w:rPr>
      <w:rFonts w:ascii="Courier New" w:eastAsia="Times New Roman" w:hAnsi="Courier New" w:cs="Courier New"/>
      <w:sz w:val="20"/>
      <w:szCs w:val="20"/>
      <w:lang w:eastAsia="ru-RU"/>
    </w:rPr>
  </w:style>
  <w:style w:type="paragraph" w:customStyle="1" w:styleId="c2">
    <w:name w:val="c2"/>
    <w:basedOn w:val="a"/>
    <w:rsid w:val="00872A6A"/>
    <w:pPr>
      <w:overflowPunct/>
      <w:autoSpaceDE/>
      <w:autoSpaceDN/>
      <w:adjustRightInd/>
      <w:spacing w:before="100" w:beforeAutospacing="1" w:after="100" w:afterAutospacing="1"/>
    </w:pPr>
    <w:rPr>
      <w:rFonts w:ascii="Arial Unicode MS" w:eastAsia="Arial Unicode MS" w:hAnsi="Arial Unicode MS" w:cs="Arial Unicode MS"/>
      <w:b/>
      <w:bCs/>
      <w:sz w:val="24"/>
      <w:szCs w:val="24"/>
    </w:rPr>
  </w:style>
  <w:style w:type="paragraph" w:styleId="ab">
    <w:name w:val="Balloon Text"/>
    <w:basedOn w:val="a"/>
    <w:link w:val="ac"/>
    <w:uiPriority w:val="99"/>
    <w:semiHidden/>
    <w:unhideWhenUsed/>
    <w:rsid w:val="00872A6A"/>
    <w:rPr>
      <w:rFonts w:ascii="Tahoma" w:hAnsi="Tahoma" w:cs="Tahoma"/>
      <w:sz w:val="16"/>
      <w:szCs w:val="16"/>
    </w:rPr>
  </w:style>
  <w:style w:type="character" w:customStyle="1" w:styleId="ac">
    <w:name w:val="Текст выноски Знак"/>
    <w:basedOn w:val="a0"/>
    <w:link w:val="ab"/>
    <w:uiPriority w:val="99"/>
    <w:semiHidden/>
    <w:rsid w:val="00872A6A"/>
    <w:rPr>
      <w:rFonts w:ascii="Tahoma" w:eastAsia="Times New Roman" w:hAnsi="Tahoma" w:cs="Tahoma"/>
      <w:sz w:val="16"/>
      <w:szCs w:val="16"/>
      <w:lang w:eastAsia="ru-RU"/>
    </w:rPr>
  </w:style>
  <w:style w:type="paragraph" w:styleId="ad">
    <w:name w:val="header"/>
    <w:basedOn w:val="a"/>
    <w:link w:val="ae"/>
    <w:uiPriority w:val="99"/>
    <w:unhideWhenUsed/>
    <w:rsid w:val="00FB7843"/>
    <w:pPr>
      <w:tabs>
        <w:tab w:val="center" w:pos="4677"/>
        <w:tab w:val="right" w:pos="9355"/>
      </w:tabs>
    </w:pPr>
  </w:style>
  <w:style w:type="character" w:customStyle="1" w:styleId="ae">
    <w:name w:val="Верхний колонтитул Знак"/>
    <w:basedOn w:val="a0"/>
    <w:link w:val="ad"/>
    <w:uiPriority w:val="99"/>
    <w:rsid w:val="00FB7843"/>
    <w:rPr>
      <w:rFonts w:ascii="Times New Roman" w:eastAsia="Times New Roman" w:hAnsi="Times New Roman" w:cs="Times New Roman"/>
      <w:sz w:val="28"/>
      <w:szCs w:val="20"/>
      <w:lang w:eastAsia="ru-RU"/>
    </w:rPr>
  </w:style>
  <w:style w:type="paragraph" w:styleId="af">
    <w:name w:val="footer"/>
    <w:basedOn w:val="a"/>
    <w:link w:val="af0"/>
    <w:uiPriority w:val="99"/>
    <w:unhideWhenUsed/>
    <w:rsid w:val="00FB7843"/>
    <w:pPr>
      <w:tabs>
        <w:tab w:val="center" w:pos="4677"/>
        <w:tab w:val="right" w:pos="9355"/>
      </w:tabs>
    </w:pPr>
  </w:style>
  <w:style w:type="character" w:customStyle="1" w:styleId="af0">
    <w:name w:val="Нижний колонтитул Знак"/>
    <w:basedOn w:val="a0"/>
    <w:link w:val="af"/>
    <w:uiPriority w:val="99"/>
    <w:rsid w:val="00FB784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17F"/>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872A6A"/>
    <w:pPr>
      <w:keepNext/>
      <w:numPr>
        <w:numId w:val="1"/>
      </w:numPr>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72A6A"/>
    <w:pPr>
      <w:keepNext/>
      <w:numPr>
        <w:ilvl w:val="1"/>
        <w:numId w:val="1"/>
      </w:numPr>
      <w:overflowPunct/>
      <w:autoSpaceDE/>
      <w:autoSpaceDN/>
      <w:adjustRightInd/>
      <w:spacing w:before="240" w:after="60"/>
      <w:outlineLvl w:val="1"/>
    </w:pPr>
    <w:rPr>
      <w:b/>
      <w:bCs/>
      <w:sz w:val="24"/>
      <w:szCs w:val="24"/>
    </w:rPr>
  </w:style>
  <w:style w:type="paragraph" w:styleId="3">
    <w:name w:val="heading 3"/>
    <w:basedOn w:val="a"/>
    <w:next w:val="a"/>
    <w:link w:val="30"/>
    <w:semiHidden/>
    <w:unhideWhenUsed/>
    <w:qFormat/>
    <w:rsid w:val="00872A6A"/>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872A6A"/>
    <w:pPr>
      <w:keepNext/>
      <w:numPr>
        <w:ilvl w:val="3"/>
        <w:numId w:val="1"/>
      </w:numPr>
      <w:overflowPunct/>
      <w:autoSpaceDE/>
      <w:autoSpaceDN/>
      <w:adjustRightInd/>
      <w:spacing w:before="240" w:after="60"/>
      <w:outlineLvl w:val="3"/>
    </w:pPr>
    <w:rPr>
      <w:b/>
      <w:bCs/>
      <w:szCs w:val="28"/>
    </w:rPr>
  </w:style>
  <w:style w:type="paragraph" w:styleId="5">
    <w:name w:val="heading 5"/>
    <w:basedOn w:val="a"/>
    <w:next w:val="a"/>
    <w:link w:val="50"/>
    <w:semiHidden/>
    <w:unhideWhenUsed/>
    <w:qFormat/>
    <w:rsid w:val="00872A6A"/>
    <w:pPr>
      <w:numPr>
        <w:ilvl w:val="4"/>
        <w:numId w:val="1"/>
      </w:numPr>
      <w:overflowPunct/>
      <w:autoSpaceDE/>
      <w:autoSpaceDN/>
      <w:adjustRightInd/>
      <w:spacing w:before="240" w:after="60"/>
      <w:outlineLvl w:val="4"/>
    </w:pPr>
    <w:rPr>
      <w:b/>
      <w:bCs/>
      <w:i/>
      <w:iCs/>
      <w:sz w:val="26"/>
      <w:szCs w:val="26"/>
    </w:rPr>
  </w:style>
  <w:style w:type="paragraph" w:styleId="6">
    <w:name w:val="heading 6"/>
    <w:basedOn w:val="a"/>
    <w:next w:val="a"/>
    <w:link w:val="60"/>
    <w:semiHidden/>
    <w:unhideWhenUsed/>
    <w:qFormat/>
    <w:rsid w:val="00872A6A"/>
    <w:pPr>
      <w:numPr>
        <w:ilvl w:val="5"/>
        <w:numId w:val="1"/>
      </w:numPr>
      <w:overflowPunct/>
      <w:autoSpaceDE/>
      <w:autoSpaceDN/>
      <w:adjustRightInd/>
      <w:spacing w:before="240" w:after="60"/>
      <w:outlineLvl w:val="5"/>
    </w:pPr>
    <w:rPr>
      <w:b/>
      <w:bCs/>
      <w:sz w:val="22"/>
      <w:szCs w:val="22"/>
    </w:rPr>
  </w:style>
  <w:style w:type="paragraph" w:styleId="7">
    <w:name w:val="heading 7"/>
    <w:basedOn w:val="a"/>
    <w:next w:val="a"/>
    <w:link w:val="70"/>
    <w:semiHidden/>
    <w:unhideWhenUsed/>
    <w:qFormat/>
    <w:rsid w:val="00872A6A"/>
    <w:pPr>
      <w:numPr>
        <w:ilvl w:val="6"/>
        <w:numId w:val="1"/>
      </w:numPr>
      <w:overflowPunct/>
      <w:autoSpaceDE/>
      <w:autoSpaceDN/>
      <w:adjustRightInd/>
      <w:spacing w:before="240" w:after="60"/>
      <w:outlineLvl w:val="6"/>
    </w:pPr>
    <w:rPr>
      <w:sz w:val="24"/>
      <w:szCs w:val="24"/>
    </w:rPr>
  </w:style>
  <w:style w:type="paragraph" w:styleId="8">
    <w:name w:val="heading 8"/>
    <w:basedOn w:val="a"/>
    <w:next w:val="a"/>
    <w:link w:val="80"/>
    <w:semiHidden/>
    <w:unhideWhenUsed/>
    <w:qFormat/>
    <w:rsid w:val="00872A6A"/>
    <w:pPr>
      <w:numPr>
        <w:ilvl w:val="7"/>
        <w:numId w:val="1"/>
      </w:numPr>
      <w:overflowPunct/>
      <w:autoSpaceDE/>
      <w:autoSpaceDN/>
      <w:adjustRightInd/>
      <w:spacing w:before="240" w:after="60"/>
      <w:outlineLvl w:val="7"/>
    </w:pPr>
    <w:rPr>
      <w:i/>
      <w:iCs/>
      <w:sz w:val="24"/>
      <w:szCs w:val="24"/>
    </w:rPr>
  </w:style>
  <w:style w:type="paragraph" w:styleId="9">
    <w:name w:val="heading 9"/>
    <w:basedOn w:val="a"/>
    <w:next w:val="a"/>
    <w:link w:val="90"/>
    <w:semiHidden/>
    <w:unhideWhenUsed/>
    <w:qFormat/>
    <w:rsid w:val="00872A6A"/>
    <w:pPr>
      <w:numPr>
        <w:ilvl w:val="8"/>
        <w:numId w:val="1"/>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6517F"/>
    <w:pPr>
      <w:overflowPunct/>
      <w:autoSpaceDE/>
      <w:autoSpaceDN/>
      <w:adjustRightInd/>
    </w:pPr>
    <w:rPr>
      <w:rFonts w:asciiTheme="minorHAnsi" w:eastAsiaTheme="minorHAnsi" w:hAnsiTheme="minorHAnsi" w:cstheme="minorBidi"/>
      <w:sz w:val="20"/>
      <w:lang w:eastAsia="en-US"/>
    </w:rPr>
  </w:style>
  <w:style w:type="character" w:customStyle="1" w:styleId="a4">
    <w:name w:val="Текст сноски Знак"/>
    <w:basedOn w:val="a0"/>
    <w:link w:val="a3"/>
    <w:uiPriority w:val="99"/>
    <w:semiHidden/>
    <w:rsid w:val="00F6517F"/>
    <w:rPr>
      <w:sz w:val="20"/>
      <w:szCs w:val="20"/>
    </w:rPr>
  </w:style>
  <w:style w:type="paragraph" w:customStyle="1" w:styleId="ConsPlusNormal">
    <w:name w:val="ConsPlusNormal"/>
    <w:rsid w:val="00F6517F"/>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basedOn w:val="a"/>
    <w:next w:val="a"/>
    <w:uiPriority w:val="99"/>
    <w:rsid w:val="00F6517F"/>
    <w:pPr>
      <w:suppressAutoHyphens/>
      <w:overflowPunct/>
      <w:autoSpaceDN/>
      <w:adjustRightInd/>
    </w:pPr>
    <w:rPr>
      <w:rFonts w:ascii="Courier New" w:eastAsia="Courier New" w:hAnsi="Courier New"/>
      <w:sz w:val="20"/>
      <w:lang w:eastAsia="en-US"/>
    </w:rPr>
  </w:style>
  <w:style w:type="character" w:styleId="a5">
    <w:name w:val="footnote reference"/>
    <w:basedOn w:val="a0"/>
    <w:uiPriority w:val="99"/>
    <w:semiHidden/>
    <w:unhideWhenUsed/>
    <w:rsid w:val="00F6517F"/>
    <w:rPr>
      <w:vertAlign w:val="superscript"/>
    </w:rPr>
  </w:style>
  <w:style w:type="character" w:styleId="a6">
    <w:name w:val="Hyperlink"/>
    <w:basedOn w:val="a0"/>
    <w:uiPriority w:val="99"/>
    <w:semiHidden/>
    <w:unhideWhenUsed/>
    <w:rsid w:val="00F6517F"/>
    <w:rPr>
      <w:color w:val="0000FF"/>
      <w:u w:val="single"/>
    </w:rPr>
  </w:style>
  <w:style w:type="character" w:customStyle="1" w:styleId="10">
    <w:name w:val="Заголовок 1 Знак"/>
    <w:basedOn w:val="a0"/>
    <w:link w:val="1"/>
    <w:rsid w:val="00872A6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72A6A"/>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872A6A"/>
    <w:rPr>
      <w:rFonts w:ascii="Arial" w:eastAsia="Times New Roman" w:hAnsi="Arial" w:cs="Arial"/>
      <w:b/>
      <w:bCs/>
      <w:sz w:val="26"/>
      <w:szCs w:val="26"/>
      <w:lang w:eastAsia="ru-RU"/>
    </w:rPr>
  </w:style>
  <w:style w:type="character" w:customStyle="1" w:styleId="40">
    <w:name w:val="Заголовок 4 Знак"/>
    <w:basedOn w:val="a0"/>
    <w:link w:val="4"/>
    <w:semiHidden/>
    <w:rsid w:val="00872A6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872A6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872A6A"/>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872A6A"/>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72A6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72A6A"/>
    <w:rPr>
      <w:rFonts w:ascii="Arial" w:eastAsia="Times New Roman" w:hAnsi="Arial" w:cs="Arial"/>
      <w:lang w:eastAsia="ru-RU"/>
    </w:rPr>
  </w:style>
  <w:style w:type="paragraph" w:styleId="a7">
    <w:name w:val="Title"/>
    <w:basedOn w:val="a"/>
    <w:link w:val="a8"/>
    <w:qFormat/>
    <w:rsid w:val="00872A6A"/>
    <w:pPr>
      <w:overflowPunct/>
      <w:autoSpaceDE/>
      <w:autoSpaceDN/>
      <w:adjustRightInd/>
      <w:jc w:val="center"/>
    </w:pPr>
  </w:style>
  <w:style w:type="character" w:customStyle="1" w:styleId="a8">
    <w:name w:val="Название Знак"/>
    <w:basedOn w:val="a0"/>
    <w:link w:val="a7"/>
    <w:rsid w:val="00872A6A"/>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872A6A"/>
    <w:pPr>
      <w:overflowPunct/>
      <w:autoSpaceDE/>
      <w:autoSpaceDN/>
      <w:adjustRightInd/>
      <w:jc w:val="both"/>
    </w:pPr>
  </w:style>
  <w:style w:type="character" w:customStyle="1" w:styleId="22">
    <w:name w:val="Основной текст 2 Знак"/>
    <w:basedOn w:val="a0"/>
    <w:link w:val="21"/>
    <w:semiHidden/>
    <w:rsid w:val="00872A6A"/>
    <w:rPr>
      <w:rFonts w:ascii="Times New Roman" w:eastAsia="Times New Roman" w:hAnsi="Times New Roman" w:cs="Times New Roman"/>
      <w:sz w:val="28"/>
      <w:szCs w:val="20"/>
      <w:lang w:eastAsia="ru-RU"/>
    </w:rPr>
  </w:style>
  <w:style w:type="paragraph" w:styleId="a9">
    <w:name w:val="Plain Text"/>
    <w:basedOn w:val="a"/>
    <w:link w:val="aa"/>
    <w:semiHidden/>
    <w:unhideWhenUsed/>
    <w:rsid w:val="00872A6A"/>
    <w:pPr>
      <w:overflowPunct/>
      <w:autoSpaceDE/>
      <w:autoSpaceDN/>
      <w:adjustRightInd/>
    </w:pPr>
    <w:rPr>
      <w:rFonts w:ascii="Courier New" w:hAnsi="Courier New" w:cs="Courier New"/>
      <w:sz w:val="20"/>
    </w:rPr>
  </w:style>
  <w:style w:type="character" w:customStyle="1" w:styleId="aa">
    <w:name w:val="Текст Знак"/>
    <w:basedOn w:val="a0"/>
    <w:link w:val="a9"/>
    <w:semiHidden/>
    <w:rsid w:val="00872A6A"/>
    <w:rPr>
      <w:rFonts w:ascii="Courier New" w:eastAsia="Times New Roman" w:hAnsi="Courier New" w:cs="Courier New"/>
      <w:sz w:val="20"/>
      <w:szCs w:val="20"/>
      <w:lang w:eastAsia="ru-RU"/>
    </w:rPr>
  </w:style>
  <w:style w:type="paragraph" w:customStyle="1" w:styleId="c2">
    <w:name w:val="c2"/>
    <w:basedOn w:val="a"/>
    <w:rsid w:val="00872A6A"/>
    <w:pPr>
      <w:overflowPunct/>
      <w:autoSpaceDE/>
      <w:autoSpaceDN/>
      <w:adjustRightInd/>
      <w:spacing w:before="100" w:beforeAutospacing="1" w:after="100" w:afterAutospacing="1"/>
    </w:pPr>
    <w:rPr>
      <w:rFonts w:ascii="Arial Unicode MS" w:eastAsia="Arial Unicode MS" w:hAnsi="Arial Unicode MS" w:cs="Arial Unicode MS"/>
      <w:b/>
      <w:bCs/>
      <w:sz w:val="24"/>
      <w:szCs w:val="24"/>
    </w:rPr>
  </w:style>
  <w:style w:type="paragraph" w:styleId="ab">
    <w:name w:val="Balloon Text"/>
    <w:basedOn w:val="a"/>
    <w:link w:val="ac"/>
    <w:uiPriority w:val="99"/>
    <w:semiHidden/>
    <w:unhideWhenUsed/>
    <w:rsid w:val="00872A6A"/>
    <w:rPr>
      <w:rFonts w:ascii="Tahoma" w:hAnsi="Tahoma" w:cs="Tahoma"/>
      <w:sz w:val="16"/>
      <w:szCs w:val="16"/>
    </w:rPr>
  </w:style>
  <w:style w:type="character" w:customStyle="1" w:styleId="ac">
    <w:name w:val="Текст выноски Знак"/>
    <w:basedOn w:val="a0"/>
    <w:link w:val="ab"/>
    <w:uiPriority w:val="99"/>
    <w:semiHidden/>
    <w:rsid w:val="00872A6A"/>
    <w:rPr>
      <w:rFonts w:ascii="Tahoma" w:eastAsia="Times New Roman" w:hAnsi="Tahoma" w:cs="Tahoma"/>
      <w:sz w:val="16"/>
      <w:szCs w:val="16"/>
      <w:lang w:eastAsia="ru-RU"/>
    </w:rPr>
  </w:style>
  <w:style w:type="paragraph" w:styleId="ad">
    <w:name w:val="header"/>
    <w:basedOn w:val="a"/>
    <w:link w:val="ae"/>
    <w:uiPriority w:val="99"/>
    <w:unhideWhenUsed/>
    <w:rsid w:val="00FB7843"/>
    <w:pPr>
      <w:tabs>
        <w:tab w:val="center" w:pos="4677"/>
        <w:tab w:val="right" w:pos="9355"/>
      </w:tabs>
    </w:pPr>
  </w:style>
  <w:style w:type="character" w:customStyle="1" w:styleId="ae">
    <w:name w:val="Верхний колонтитул Знак"/>
    <w:basedOn w:val="a0"/>
    <w:link w:val="ad"/>
    <w:uiPriority w:val="99"/>
    <w:rsid w:val="00FB7843"/>
    <w:rPr>
      <w:rFonts w:ascii="Times New Roman" w:eastAsia="Times New Roman" w:hAnsi="Times New Roman" w:cs="Times New Roman"/>
      <w:sz w:val="28"/>
      <w:szCs w:val="20"/>
      <w:lang w:eastAsia="ru-RU"/>
    </w:rPr>
  </w:style>
  <w:style w:type="paragraph" w:styleId="af">
    <w:name w:val="footer"/>
    <w:basedOn w:val="a"/>
    <w:link w:val="af0"/>
    <w:uiPriority w:val="99"/>
    <w:unhideWhenUsed/>
    <w:rsid w:val="00FB7843"/>
    <w:pPr>
      <w:tabs>
        <w:tab w:val="center" w:pos="4677"/>
        <w:tab w:val="right" w:pos="9355"/>
      </w:tabs>
    </w:pPr>
  </w:style>
  <w:style w:type="character" w:customStyle="1" w:styleId="af0">
    <w:name w:val="Нижний колонтитул Знак"/>
    <w:basedOn w:val="a0"/>
    <w:link w:val="af"/>
    <w:uiPriority w:val="99"/>
    <w:rsid w:val="00FB784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3578">
      <w:bodyDiv w:val="1"/>
      <w:marLeft w:val="0"/>
      <w:marRight w:val="0"/>
      <w:marTop w:val="0"/>
      <w:marBottom w:val="0"/>
      <w:divBdr>
        <w:top w:val="none" w:sz="0" w:space="0" w:color="auto"/>
        <w:left w:val="none" w:sz="0" w:space="0" w:color="auto"/>
        <w:bottom w:val="none" w:sz="0" w:space="0" w:color="auto"/>
        <w:right w:val="none" w:sz="0" w:space="0" w:color="auto"/>
      </w:divBdr>
    </w:div>
    <w:div w:id="1223105791">
      <w:bodyDiv w:val="1"/>
      <w:marLeft w:val="0"/>
      <w:marRight w:val="0"/>
      <w:marTop w:val="0"/>
      <w:marBottom w:val="0"/>
      <w:divBdr>
        <w:top w:val="none" w:sz="0" w:space="0" w:color="auto"/>
        <w:left w:val="none" w:sz="0" w:space="0" w:color="auto"/>
        <w:bottom w:val="none" w:sz="0" w:space="0" w:color="auto"/>
        <w:right w:val="none" w:sz="0" w:space="0" w:color="auto"/>
      </w:divBdr>
    </w:div>
    <w:div w:id="1297568639">
      <w:bodyDiv w:val="1"/>
      <w:marLeft w:val="0"/>
      <w:marRight w:val="0"/>
      <w:marTop w:val="0"/>
      <w:marBottom w:val="0"/>
      <w:divBdr>
        <w:top w:val="none" w:sz="0" w:space="0" w:color="auto"/>
        <w:left w:val="none" w:sz="0" w:space="0" w:color="auto"/>
        <w:bottom w:val="none" w:sz="0" w:space="0" w:color="auto"/>
        <w:right w:val="none" w:sz="0" w:space="0" w:color="auto"/>
      </w:divBdr>
    </w:div>
    <w:div w:id="130253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15</Pages>
  <Words>4171</Words>
  <Characters>23781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konnov</dc:creator>
  <cp:keywords/>
  <dc:description/>
  <cp:lastModifiedBy>konnov</cp:lastModifiedBy>
  <cp:revision>114</cp:revision>
  <cp:lastPrinted>2016-12-02T12:42:00Z</cp:lastPrinted>
  <dcterms:created xsi:type="dcterms:W3CDTF">2016-11-28T12:58:00Z</dcterms:created>
  <dcterms:modified xsi:type="dcterms:W3CDTF">2016-12-05T12:38:00Z</dcterms:modified>
</cp:coreProperties>
</file>